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F9" w:rsidRDefault="00F774F9" w:rsidP="00F774F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853C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21302" cy="689941"/>
            <wp:effectExtent l="19050" t="0" r="2598" b="0"/>
            <wp:docPr id="8" name="Picture 6" descr="C:\Users\Ann\Desktop\загруженн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\Desktop\загруженно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02" cy="689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53C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57225" cy="609599"/>
            <wp:effectExtent l="19050" t="0" r="0" b="0"/>
            <wp:docPr id="9" name="Picture 5" descr="C:\Users\Ann\Desktop\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\Desktop\1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90" cy="610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53C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0681" cy="655027"/>
            <wp:effectExtent l="19050" t="0" r="0" b="0"/>
            <wp:docPr id="10" name="Picture 1" descr="C:\Users\Ann\Desktop\g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\Desktop\ge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81" cy="655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4F9" w:rsidRPr="00322D18" w:rsidRDefault="00F774F9" w:rsidP="00F774F9">
      <w:pPr>
        <w:pStyle w:val="Header"/>
        <w:rPr>
          <w:rFonts w:ascii="Times New Roman" w:hAnsi="Times New Roman" w:cs="Times New Roman"/>
          <w:b/>
          <w:color w:val="365F91" w:themeColor="accent1" w:themeShade="BF"/>
        </w:rPr>
      </w:pPr>
      <w:r w:rsidRPr="00322D18">
        <w:rPr>
          <w:rFonts w:ascii="Times New Roman" w:hAnsi="Times New Roman" w:cs="Times New Roman"/>
          <w:b/>
          <w:color w:val="365F91" w:themeColor="accent1" w:themeShade="BF"/>
        </w:rPr>
        <w:t>Cleantech Programme for SMEs and Startups in Armenia</w:t>
      </w:r>
    </w:p>
    <w:p w:rsidR="00F774F9" w:rsidRPr="00322D18" w:rsidRDefault="00F774F9" w:rsidP="00F774F9">
      <w:pPr>
        <w:pStyle w:val="Header"/>
        <w:rPr>
          <w:color w:val="365F91" w:themeColor="accent1" w:themeShade="BF"/>
        </w:rPr>
      </w:pP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Հայաստանում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Մաքուր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Տեխնելեգիաների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Ծրագիր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ՓՄՁ</w:t>
      </w:r>
      <w:r w:rsidRPr="00322D18">
        <w:rPr>
          <w:rFonts w:ascii="Sylfaen" w:hAnsi="Sylfaen" w:cs="Times New Roman"/>
          <w:b/>
          <w:color w:val="365F91" w:themeColor="accent1" w:themeShade="BF"/>
        </w:rPr>
        <w:t>-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ների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և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Սկսնակների</w:t>
      </w:r>
      <w:r w:rsidRPr="00322D18">
        <w:rPr>
          <w:rFonts w:ascii="Sylfaen" w:hAnsi="Sylfaen" w:cs="Times New Roman"/>
          <w:b/>
          <w:color w:val="365F91" w:themeColor="accent1" w:themeShade="BF"/>
        </w:rPr>
        <w:t xml:space="preserve"> </w:t>
      </w:r>
      <w:r w:rsidRPr="00322D18">
        <w:rPr>
          <w:rFonts w:ascii="Sylfaen" w:hAnsi="Sylfaen" w:cs="Times New Roman"/>
          <w:b/>
          <w:color w:val="365F91" w:themeColor="accent1" w:themeShade="BF"/>
          <w:lang w:val="ru-RU"/>
        </w:rPr>
        <w:t>Համար</w:t>
      </w:r>
    </w:p>
    <w:p w:rsidR="00F774F9" w:rsidRDefault="00F774F9" w:rsidP="00244BB9">
      <w:pPr>
        <w:spacing w:after="0" w:line="240" w:lineRule="auto"/>
        <w:jc w:val="center"/>
        <w:rPr>
          <w:rFonts w:ascii="Sylfaen" w:hAnsi="Sylfaen" w:cs="Sylfaen"/>
          <w:b/>
          <w:color w:val="000000" w:themeColor="text1"/>
          <w:sz w:val="28"/>
          <w:szCs w:val="28"/>
        </w:rPr>
      </w:pPr>
    </w:p>
    <w:p w:rsidR="00D577C4" w:rsidRPr="00D577C4" w:rsidRDefault="00D577C4" w:rsidP="00244BB9">
      <w:pPr>
        <w:spacing w:after="0" w:line="240" w:lineRule="auto"/>
        <w:jc w:val="center"/>
        <w:rPr>
          <w:rFonts w:ascii="Sylfaen" w:hAnsi="Sylfaen" w:cs="Sylfaen"/>
          <w:b/>
          <w:color w:val="000000" w:themeColor="text1"/>
          <w:sz w:val="28"/>
          <w:szCs w:val="28"/>
          <w:lang w:val="ru-RU"/>
        </w:rPr>
      </w:pPr>
      <w:r w:rsidRPr="00D577C4">
        <w:rPr>
          <w:rFonts w:ascii="Sylfaen" w:hAnsi="Sylfaen" w:cs="Sylfaen"/>
          <w:b/>
          <w:color w:val="000000" w:themeColor="text1"/>
          <w:sz w:val="28"/>
          <w:szCs w:val="28"/>
          <w:lang w:val="ru-RU"/>
        </w:rPr>
        <w:t xml:space="preserve">Մաքուր Տեխնոլոգիաների  </w:t>
      </w:r>
      <w:r w:rsidR="003E2B3A" w:rsidRPr="00D577C4">
        <w:rPr>
          <w:rFonts w:ascii="Sylfaen" w:hAnsi="Sylfaen" w:cs="Sylfaen"/>
          <w:b/>
          <w:color w:val="000000" w:themeColor="text1"/>
          <w:sz w:val="28"/>
          <w:szCs w:val="28"/>
          <w:lang w:val="ru-RU"/>
        </w:rPr>
        <w:t xml:space="preserve">Բիսնես Գաղափարների </w:t>
      </w:r>
    </w:p>
    <w:p w:rsidR="00244BB9" w:rsidRDefault="00244BB9" w:rsidP="00244BB9">
      <w:pPr>
        <w:spacing w:after="0" w:line="240" w:lineRule="auto"/>
        <w:jc w:val="center"/>
        <w:rPr>
          <w:rFonts w:ascii="Sylfaen" w:hAnsi="Sylfaen" w:cs="Sylfaen"/>
          <w:b/>
          <w:color w:val="000000" w:themeColor="text1"/>
          <w:sz w:val="28"/>
          <w:szCs w:val="28"/>
        </w:rPr>
      </w:pPr>
      <w:r w:rsidRPr="00D577C4">
        <w:rPr>
          <w:rFonts w:ascii="Sylfaen" w:hAnsi="Sylfaen" w:cs="Sylfaen"/>
          <w:b/>
          <w:color w:val="000000" w:themeColor="text1"/>
          <w:sz w:val="28"/>
          <w:szCs w:val="28"/>
        </w:rPr>
        <w:t xml:space="preserve">Մրցույթի </w:t>
      </w:r>
      <w:r w:rsidR="0095138C" w:rsidRPr="00D577C4">
        <w:rPr>
          <w:rFonts w:ascii="Sylfaen" w:hAnsi="Sylfaen" w:cs="Sylfaen"/>
          <w:b/>
          <w:color w:val="000000" w:themeColor="text1"/>
          <w:sz w:val="28"/>
          <w:szCs w:val="28"/>
          <w:lang w:val="ru-RU"/>
        </w:rPr>
        <w:t>Հ</w:t>
      </w:r>
      <w:r w:rsidRPr="00D577C4">
        <w:rPr>
          <w:rFonts w:ascii="Sylfaen" w:hAnsi="Sylfaen" w:cs="Sylfaen"/>
          <w:b/>
          <w:color w:val="000000" w:themeColor="text1"/>
          <w:sz w:val="28"/>
          <w:szCs w:val="28"/>
        </w:rPr>
        <w:t>այտարարում</w:t>
      </w:r>
    </w:p>
    <w:p w:rsidR="00244BB9" w:rsidRDefault="00244BB9" w:rsidP="00244BB9">
      <w:pPr>
        <w:spacing w:after="0" w:line="240" w:lineRule="auto"/>
        <w:rPr>
          <w:rFonts w:ascii="Sylfaen" w:hAnsi="Sylfaen" w:cs="Sylfaen"/>
          <w:b/>
          <w:color w:val="000000" w:themeColor="text1"/>
          <w:sz w:val="24"/>
          <w:szCs w:val="24"/>
        </w:rPr>
      </w:pPr>
    </w:p>
    <w:p w:rsidR="00EF150F" w:rsidRPr="00244BB9" w:rsidRDefault="00EF150F" w:rsidP="00244BB9">
      <w:pPr>
        <w:spacing w:after="0" w:line="240" w:lineRule="auto"/>
        <w:rPr>
          <w:rFonts w:ascii="Sylfaen" w:hAnsi="Sylfaen" w:cs="Sylfaen"/>
          <w:b/>
          <w:color w:val="000000" w:themeColor="text1"/>
          <w:sz w:val="24"/>
          <w:szCs w:val="24"/>
        </w:rPr>
      </w:pPr>
    </w:p>
    <w:p w:rsidR="003B6AF8" w:rsidRPr="004967EB" w:rsidRDefault="003B6AF8" w:rsidP="004967EB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</w:rPr>
      </w:pPr>
      <w:r w:rsidRPr="00D5049D">
        <w:rPr>
          <w:rFonts w:ascii="Sylfaen" w:hAnsi="Sylfaen" w:cs="Sylfaen"/>
          <w:color w:val="000000" w:themeColor="text1"/>
          <w:sz w:val="24"/>
          <w:szCs w:val="24"/>
        </w:rPr>
        <w:t>Գլոբալ</w:t>
      </w:r>
      <w:r w:rsidRPr="00D5049D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էկոլոգիական</w:t>
      </w:r>
      <w:r w:rsidRPr="00D5049D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հիմնադրամի</w:t>
      </w:r>
      <w:r>
        <w:rPr>
          <w:rFonts w:ascii="Sylfaen" w:hAnsi="Sylfaen" w:cs="Sylfaen"/>
          <w:color w:val="000000" w:themeColor="text1"/>
          <w:sz w:val="24"/>
          <w:szCs w:val="24"/>
        </w:rPr>
        <w:t xml:space="preserve"> (</w:t>
      </w:r>
      <w:r w:rsidRPr="001F39D1">
        <w:rPr>
          <w:rFonts w:ascii="Sylfaen" w:hAnsi="Sylfaen" w:cs="Sylfaen"/>
          <w:sz w:val="24"/>
          <w:szCs w:val="24"/>
          <w:lang w:val="en-GB"/>
        </w:rPr>
        <w:t>ԳԷՀ</w:t>
      </w:r>
      <w:r>
        <w:rPr>
          <w:rFonts w:ascii="Sylfaen" w:hAnsi="Sylfaen" w:cs="Sylfaen"/>
          <w:sz w:val="24"/>
          <w:szCs w:val="24"/>
          <w:lang w:val="en-GB"/>
        </w:rPr>
        <w:t xml:space="preserve">) ֆինանսավորմամբ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ՄԱԿ</w:t>
      </w:r>
      <w:r w:rsidRPr="00D5049D">
        <w:rPr>
          <w:rFonts w:ascii="Segoe UI" w:hAnsi="Segoe UI" w:cs="Segoe UI"/>
          <w:color w:val="000000" w:themeColor="text1"/>
          <w:sz w:val="24"/>
          <w:szCs w:val="24"/>
        </w:rPr>
        <w:t>-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ի</w:t>
      </w:r>
      <w:r w:rsidRPr="00D5049D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արդյունաբերական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զարգացման</w:t>
      </w:r>
      <w:r w:rsidRPr="00D5049D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կազմակերպության</w:t>
      </w:r>
      <w:r>
        <w:rPr>
          <w:rFonts w:ascii="Sylfaen" w:hAnsi="Sylfaen" w:cs="Sylfaen"/>
          <w:sz w:val="24"/>
          <w:szCs w:val="24"/>
          <w:lang w:val="en-GB"/>
        </w:rPr>
        <w:t xml:space="preserve"> (</w:t>
      </w:r>
      <w:r w:rsidRPr="001F39D1">
        <w:rPr>
          <w:rFonts w:ascii="Sylfaen" w:hAnsi="Sylfaen" w:cs="Sylfaen"/>
          <w:sz w:val="24"/>
          <w:szCs w:val="24"/>
          <w:lang w:val="en-GB"/>
        </w:rPr>
        <w:t>ՄԱԱԶԿ</w:t>
      </w:r>
      <w:r>
        <w:rPr>
          <w:rFonts w:ascii="Sylfaen" w:hAnsi="Sylfaen" w:cs="Sylfaen"/>
          <w:sz w:val="24"/>
          <w:szCs w:val="24"/>
          <w:lang w:val="en-GB"/>
        </w:rPr>
        <w:t>) կողմից իրականացվող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Մաքուր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տեխնոլոգիաներ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ՓՄՁ</w:t>
      </w:r>
      <w:r w:rsidRPr="001F39D1">
        <w:rPr>
          <w:rFonts w:ascii="Sylfaen" w:hAnsi="Sylfaen" w:cs="MMARIAL"/>
          <w:sz w:val="24"/>
          <w:szCs w:val="24"/>
          <w:lang w:val="en-GB"/>
        </w:rPr>
        <w:t>-</w:t>
      </w:r>
      <w:r w:rsidRPr="001F39D1">
        <w:rPr>
          <w:rFonts w:ascii="Sylfaen" w:hAnsi="Sylfaen" w:cs="Sylfaen"/>
          <w:sz w:val="24"/>
          <w:szCs w:val="24"/>
          <w:lang w:val="en-GB"/>
        </w:rPr>
        <w:t>ների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և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սկսնակների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համար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գլոբալ</w:t>
      </w:r>
      <w:r w:rsidRPr="001F39D1">
        <w:rPr>
          <w:rFonts w:ascii="Sylfaen" w:hAnsi="Sylfaen" w:cs="MMARIAL"/>
          <w:sz w:val="24"/>
          <w:szCs w:val="24"/>
          <w:lang w:val="en-GB"/>
        </w:rPr>
        <w:t xml:space="preserve"> </w:t>
      </w:r>
      <w:r>
        <w:rPr>
          <w:rFonts w:ascii="Sylfaen" w:hAnsi="Sylfaen" w:cs="Sylfaen"/>
          <w:sz w:val="24"/>
          <w:szCs w:val="24"/>
          <w:lang w:val="en-GB"/>
        </w:rPr>
        <w:t xml:space="preserve">ծրագիրն հայտարարում է </w:t>
      </w:r>
      <w:r w:rsidRPr="004967EB">
        <w:rPr>
          <w:rFonts w:ascii="Sylfaen" w:hAnsi="Sylfaen" w:cs="Sylfaen"/>
          <w:b/>
          <w:sz w:val="24"/>
          <w:szCs w:val="24"/>
        </w:rPr>
        <w:t xml:space="preserve">մաքուր տեխնոլոգիաների բիզնես գաղափարների և նախատիպերի մրցույթ:  </w:t>
      </w:r>
    </w:p>
    <w:p w:rsidR="004967EB" w:rsidRPr="00EF150F" w:rsidRDefault="004967EB" w:rsidP="004967EB">
      <w:pPr>
        <w:spacing w:after="0" w:line="240" w:lineRule="auto"/>
        <w:rPr>
          <w:rFonts w:ascii="Sylfaen" w:hAnsi="Sylfaen" w:cs="Times New Roman"/>
          <w:b/>
          <w:sz w:val="24"/>
          <w:szCs w:val="24"/>
        </w:rPr>
      </w:pPr>
    </w:p>
    <w:p w:rsidR="003B6AF8" w:rsidRPr="00B64575" w:rsidRDefault="003B6AF8" w:rsidP="004967EB">
      <w:pPr>
        <w:spacing w:after="0" w:line="240" w:lineRule="auto"/>
        <w:rPr>
          <w:rFonts w:ascii="Sylfaen" w:hAnsi="Sylfaen" w:cs="Times New Roman"/>
          <w:b/>
          <w:sz w:val="26"/>
          <w:szCs w:val="26"/>
        </w:rPr>
      </w:pPr>
      <w:r w:rsidRPr="009B6BD7">
        <w:rPr>
          <w:rFonts w:ascii="Sylfaen" w:hAnsi="Sylfaen" w:cs="Times New Roman"/>
          <w:b/>
          <w:sz w:val="26"/>
          <w:szCs w:val="26"/>
        </w:rPr>
        <w:t xml:space="preserve">                                Մրցույթին Մասնակցության </w:t>
      </w:r>
      <w:r w:rsidR="0095138C" w:rsidRPr="009B6BD7">
        <w:rPr>
          <w:rFonts w:ascii="Sylfaen" w:hAnsi="Sylfaen" w:cs="Times New Roman"/>
          <w:b/>
          <w:sz w:val="26"/>
          <w:szCs w:val="26"/>
          <w:lang w:val="ru-RU"/>
        </w:rPr>
        <w:t>Պ</w:t>
      </w:r>
      <w:r w:rsidRPr="009B6BD7">
        <w:rPr>
          <w:rFonts w:ascii="Sylfaen" w:hAnsi="Sylfaen" w:cs="Times New Roman"/>
          <w:b/>
          <w:sz w:val="26"/>
          <w:szCs w:val="26"/>
        </w:rPr>
        <w:t>այմաններ</w:t>
      </w:r>
      <w:r w:rsidR="00315048" w:rsidRPr="009B6BD7">
        <w:rPr>
          <w:rFonts w:ascii="Sylfaen" w:hAnsi="Sylfaen" w:cs="Times New Roman"/>
          <w:b/>
          <w:sz w:val="26"/>
          <w:szCs w:val="26"/>
          <w:lang w:val="ru-RU"/>
        </w:rPr>
        <w:t>ը</w:t>
      </w:r>
    </w:p>
    <w:p w:rsidR="004967EB" w:rsidRPr="00B64575" w:rsidRDefault="004967EB" w:rsidP="004967EB">
      <w:pPr>
        <w:spacing w:after="0" w:line="240" w:lineRule="auto"/>
        <w:rPr>
          <w:rFonts w:ascii="Sylfaen" w:hAnsi="Sylfaen" w:cs="Times New Roman"/>
          <w:b/>
          <w:sz w:val="24"/>
          <w:szCs w:val="24"/>
        </w:rPr>
      </w:pPr>
    </w:p>
    <w:p w:rsidR="003B6AF8" w:rsidRDefault="003B6AF8" w:rsidP="004967EB">
      <w:pPr>
        <w:spacing w:after="0" w:line="240" w:lineRule="auto"/>
        <w:jc w:val="both"/>
        <w:rPr>
          <w:rStyle w:val="hps"/>
          <w:rFonts w:ascii="Sylfaen" w:hAnsi="Sylfaen" w:cs="Aharoni"/>
          <w:sz w:val="24"/>
          <w:szCs w:val="24"/>
        </w:rPr>
      </w:pPr>
      <w:r>
        <w:rPr>
          <w:rStyle w:val="hps"/>
          <w:rFonts w:ascii="Sylfaen" w:hAnsi="Sylfaen" w:cs="Aharoni"/>
          <w:sz w:val="24"/>
          <w:szCs w:val="24"/>
        </w:rPr>
        <w:t>Մրցույթին կարող են մասնակցել բոլոր նրանք, ովքեր բնակվում են Հայաստանում և ունեն մաքուր տեխնոլոգիաներին վերաբերող բիզնես գաղափարներ և նախատիպեր:</w:t>
      </w:r>
    </w:p>
    <w:p w:rsidR="003B6AF8" w:rsidRPr="00B64575" w:rsidRDefault="003B6AF8" w:rsidP="004967EB">
      <w:pPr>
        <w:spacing w:after="0" w:line="240" w:lineRule="auto"/>
        <w:rPr>
          <w:rFonts w:ascii="Times New Roman" w:hAnsi="Sylfaen" w:cs="Times New Roman"/>
          <w:sz w:val="24"/>
          <w:szCs w:val="24"/>
        </w:rPr>
      </w:pPr>
      <w:r w:rsidRPr="00D5049D">
        <w:rPr>
          <w:rFonts w:ascii="Times New Roman" w:hAnsi="Sylfaen" w:cs="Times New Roman"/>
          <w:sz w:val="24"/>
          <w:szCs w:val="24"/>
        </w:rPr>
        <w:t>Բիզնես</w:t>
      </w:r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r w:rsidRPr="00D5049D">
        <w:rPr>
          <w:rFonts w:ascii="Times New Roman" w:hAnsi="Sylfaen" w:cs="Times New Roman"/>
          <w:sz w:val="24"/>
          <w:szCs w:val="24"/>
        </w:rPr>
        <w:t>գաղափարը</w:t>
      </w:r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r w:rsidRPr="00D5049D">
        <w:rPr>
          <w:rFonts w:ascii="Sylfaen" w:hAnsi="Sylfaen" w:cs="Times New Roman"/>
          <w:sz w:val="24"/>
          <w:szCs w:val="24"/>
        </w:rPr>
        <w:t xml:space="preserve">և </w:t>
      </w:r>
      <w:proofErr w:type="spellStart"/>
      <w:r w:rsidRPr="00D5049D">
        <w:rPr>
          <w:rFonts w:ascii="Sylfaen" w:hAnsi="Sylfaen" w:cs="Times New Roman"/>
          <w:sz w:val="24"/>
          <w:szCs w:val="24"/>
        </w:rPr>
        <w:t>նախատիպը</w:t>
      </w:r>
      <w:proofErr w:type="spellEnd"/>
      <w:r w:rsidRPr="00D5049D">
        <w:rPr>
          <w:rFonts w:ascii="Sylfaen" w:hAnsi="Sylfaen" w:cs="Times New Roman"/>
          <w:sz w:val="24"/>
          <w:szCs w:val="24"/>
        </w:rPr>
        <w:t xml:space="preserve"> </w:t>
      </w:r>
      <w:proofErr w:type="spellStart"/>
      <w:r w:rsidRPr="00D5049D">
        <w:rPr>
          <w:rFonts w:ascii="Times New Roman" w:hAnsi="Sylfaen" w:cs="Times New Roman"/>
          <w:sz w:val="24"/>
          <w:szCs w:val="24"/>
        </w:rPr>
        <w:t>պետք</w:t>
      </w:r>
      <w:proofErr w:type="spellEnd"/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r w:rsidRPr="00D5049D">
        <w:rPr>
          <w:rFonts w:ascii="Times New Roman" w:hAnsi="Sylfaen" w:cs="Times New Roman"/>
          <w:sz w:val="24"/>
          <w:szCs w:val="24"/>
        </w:rPr>
        <w:t>է</w:t>
      </w:r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7D66">
        <w:rPr>
          <w:rFonts w:ascii="Times New Roman" w:hAnsi="Sylfaen" w:cs="Times New Roman"/>
          <w:sz w:val="24"/>
          <w:szCs w:val="24"/>
        </w:rPr>
        <w:t>վերաբեի</w:t>
      </w:r>
      <w:proofErr w:type="spellEnd"/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049D">
        <w:rPr>
          <w:rFonts w:ascii="Times New Roman" w:hAnsi="Sylfaen" w:cs="Times New Roman"/>
          <w:sz w:val="24"/>
          <w:szCs w:val="24"/>
        </w:rPr>
        <w:t>հետևյալ</w:t>
      </w:r>
      <w:proofErr w:type="spellEnd"/>
      <w:r w:rsidRPr="00D504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049D">
        <w:rPr>
          <w:rFonts w:ascii="Times New Roman" w:hAnsi="Sylfaen" w:cs="Times New Roman"/>
          <w:sz w:val="24"/>
          <w:szCs w:val="24"/>
        </w:rPr>
        <w:t>ոլորտներին</w:t>
      </w:r>
      <w:proofErr w:type="spellEnd"/>
      <w:r w:rsidRPr="00D5049D">
        <w:rPr>
          <w:rFonts w:ascii="Times New Roman" w:hAnsi="Sylfaen" w:cs="Times New Roman"/>
          <w:sz w:val="24"/>
          <w:szCs w:val="24"/>
        </w:rPr>
        <w:t>՝</w:t>
      </w:r>
    </w:p>
    <w:p w:rsidR="004967EB" w:rsidRPr="00B64575" w:rsidRDefault="004967EB" w:rsidP="004967EB">
      <w:pPr>
        <w:spacing w:after="0" w:line="240" w:lineRule="auto"/>
        <w:rPr>
          <w:rFonts w:ascii="Sylfaen" w:hAnsi="Sylfaen" w:cs="Times New Roman"/>
          <w:b/>
          <w:sz w:val="24"/>
          <w:szCs w:val="24"/>
        </w:rPr>
      </w:pPr>
    </w:p>
    <w:p w:rsidR="003B6AF8" w:rsidRPr="00244B6D" w:rsidRDefault="003B6AF8" w:rsidP="003B6AF8">
      <w:pPr>
        <w:pStyle w:val="ListParagraph"/>
        <w:numPr>
          <w:ilvl w:val="0"/>
          <w:numId w:val="2"/>
        </w:numPr>
        <w:rPr>
          <w:rStyle w:val="hps"/>
          <w:rFonts w:ascii="Times New Roman" w:hAnsi="Times New Roman" w:cs="Times New Roman"/>
          <w:b/>
          <w:i/>
          <w:sz w:val="24"/>
          <w:szCs w:val="24"/>
        </w:rPr>
      </w:pP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Էներգաարդյունավետություն</w:t>
      </w:r>
    </w:p>
    <w:p w:rsidR="003B6AF8" w:rsidRPr="00244B6D" w:rsidRDefault="003B6AF8" w:rsidP="003B6AF8">
      <w:pPr>
        <w:pStyle w:val="ListParagraph"/>
        <w:numPr>
          <w:ilvl w:val="0"/>
          <w:numId w:val="2"/>
        </w:numPr>
        <w:rPr>
          <w:rStyle w:val="hps"/>
          <w:rFonts w:ascii="Times New Roman" w:hAnsi="Times New Roman" w:cs="Times New Roman"/>
          <w:b/>
          <w:i/>
          <w:sz w:val="24"/>
          <w:szCs w:val="24"/>
        </w:rPr>
      </w:pP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Վերականգնվող</w:t>
      </w:r>
      <w:r w:rsidRPr="00244B6D">
        <w:rPr>
          <w:rStyle w:val="hps"/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էներգիա</w:t>
      </w:r>
    </w:p>
    <w:p w:rsidR="003B6AF8" w:rsidRPr="00244B6D" w:rsidRDefault="003B6AF8" w:rsidP="003B6AF8">
      <w:pPr>
        <w:pStyle w:val="ListParagraph"/>
        <w:numPr>
          <w:ilvl w:val="0"/>
          <w:numId w:val="2"/>
        </w:numPr>
        <w:rPr>
          <w:rStyle w:val="hps"/>
          <w:rFonts w:ascii="Times New Roman" w:hAnsi="Times New Roman" w:cs="Times New Roman"/>
          <w:b/>
          <w:i/>
          <w:sz w:val="24"/>
          <w:szCs w:val="24"/>
        </w:rPr>
      </w:pP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Թափոններից</w:t>
      </w:r>
      <w:r w:rsidRPr="00244B6D">
        <w:rPr>
          <w:rStyle w:val="hps"/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էներգիայի</w:t>
      </w:r>
      <w:r w:rsidRPr="00244B6D">
        <w:rPr>
          <w:rStyle w:val="hps"/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ստացում</w:t>
      </w: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 xml:space="preserve"> </w:t>
      </w:r>
    </w:p>
    <w:p w:rsidR="003B6AF8" w:rsidRPr="00244B6D" w:rsidRDefault="003B6AF8" w:rsidP="004967EB">
      <w:pPr>
        <w:pStyle w:val="ListParagraph"/>
        <w:numPr>
          <w:ilvl w:val="0"/>
          <w:numId w:val="2"/>
        </w:numPr>
        <w:spacing w:after="0" w:line="240" w:lineRule="auto"/>
        <w:rPr>
          <w:rStyle w:val="hps"/>
          <w:rFonts w:ascii="Times New Roman" w:hAnsi="Times New Roman" w:cs="Times New Roman"/>
          <w:b/>
          <w:i/>
          <w:sz w:val="24"/>
          <w:szCs w:val="24"/>
        </w:rPr>
      </w:pP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Ջրային</w:t>
      </w:r>
      <w:r w:rsidRPr="00244B6D">
        <w:rPr>
          <w:rStyle w:val="hps"/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44B6D">
        <w:rPr>
          <w:rStyle w:val="hps"/>
          <w:rFonts w:ascii="Times New Roman" w:hAnsi="Sylfaen" w:cs="Times New Roman"/>
          <w:b/>
          <w:i/>
          <w:sz w:val="24"/>
          <w:szCs w:val="24"/>
        </w:rPr>
        <w:t>ռեսուրսներ</w:t>
      </w:r>
    </w:p>
    <w:p w:rsidR="004967EB" w:rsidRDefault="004967EB" w:rsidP="004967EB">
      <w:pPr>
        <w:spacing w:after="0" w:line="240" w:lineRule="auto"/>
        <w:rPr>
          <w:rFonts w:ascii="Sylfaen" w:hAnsi="Sylfaen" w:cs="Times New Roman"/>
          <w:b/>
          <w:sz w:val="24"/>
          <w:szCs w:val="24"/>
          <w:lang w:val="ru-RU"/>
        </w:rPr>
      </w:pPr>
    </w:p>
    <w:p w:rsidR="00493BB8" w:rsidRPr="00225E06" w:rsidRDefault="00493BB8" w:rsidP="00225E06">
      <w:pPr>
        <w:spacing w:after="0" w:line="240" w:lineRule="auto"/>
        <w:jc w:val="center"/>
        <w:rPr>
          <w:rFonts w:ascii="Sylfaen" w:hAnsi="Sylfaen" w:cs="Times New Roman"/>
          <w:b/>
          <w:sz w:val="26"/>
          <w:szCs w:val="26"/>
          <w:lang w:val="ru-RU"/>
        </w:rPr>
      </w:pPr>
      <w:r w:rsidRPr="00225E06">
        <w:rPr>
          <w:rFonts w:ascii="Sylfaen" w:hAnsi="Sylfaen" w:cs="Times New Roman"/>
          <w:b/>
          <w:sz w:val="26"/>
          <w:szCs w:val="26"/>
        </w:rPr>
        <w:t>Մրցույթի</w:t>
      </w:r>
      <w:r w:rsidRPr="00D4220A">
        <w:rPr>
          <w:rFonts w:ascii="Sylfaen" w:hAnsi="Sylfaen" w:cs="Times New Roman"/>
          <w:b/>
          <w:sz w:val="26"/>
          <w:szCs w:val="26"/>
          <w:lang w:val="ru-RU"/>
        </w:rPr>
        <w:t xml:space="preserve"> </w:t>
      </w:r>
      <w:r w:rsidR="00225E06" w:rsidRPr="00225E06">
        <w:rPr>
          <w:rFonts w:ascii="Sylfaen" w:hAnsi="Sylfaen" w:cs="Times New Roman"/>
          <w:b/>
          <w:sz w:val="26"/>
          <w:szCs w:val="26"/>
          <w:lang w:val="ru-RU"/>
        </w:rPr>
        <w:t>Փուլերը</w:t>
      </w:r>
    </w:p>
    <w:p w:rsidR="004967EB" w:rsidRPr="004967EB" w:rsidRDefault="004967EB" w:rsidP="004967EB">
      <w:pPr>
        <w:spacing w:after="0" w:line="240" w:lineRule="auto"/>
        <w:rPr>
          <w:rFonts w:ascii="Arial Armenian" w:hAnsi="Arial Armenian" w:cs="Arial"/>
          <w:sz w:val="24"/>
          <w:szCs w:val="24"/>
          <w:lang w:val="ru-RU"/>
        </w:rPr>
      </w:pPr>
    </w:p>
    <w:p w:rsidR="002C36A3" w:rsidRPr="002C36A3" w:rsidRDefault="00D4220A" w:rsidP="002C36A3">
      <w:pPr>
        <w:spacing w:after="0" w:line="240" w:lineRule="auto"/>
        <w:ind w:left="-142"/>
        <w:rPr>
          <w:rFonts w:ascii="Sylfaen" w:hAnsi="Sylfaen" w:cs="Times New Roman"/>
          <w:b/>
          <w:sz w:val="24"/>
          <w:szCs w:val="24"/>
          <w:lang w:val="ru-RU"/>
        </w:rPr>
      </w:pPr>
      <w:r>
        <w:rPr>
          <w:rFonts w:ascii="Sylfaen" w:hAnsi="Sylfaen" w:cs="Times New Roman"/>
          <w:b/>
          <w:sz w:val="24"/>
          <w:szCs w:val="24"/>
          <w:lang w:val="ru-RU"/>
        </w:rPr>
        <w:t>Հ</w:t>
      </w:r>
      <w:proofErr w:type="spellStart"/>
      <w:r w:rsidR="00493BB8" w:rsidRPr="003B6AF8">
        <w:rPr>
          <w:rFonts w:ascii="Sylfaen" w:hAnsi="Sylfaen" w:cs="Times New Roman"/>
          <w:b/>
          <w:sz w:val="24"/>
          <w:szCs w:val="24"/>
        </w:rPr>
        <w:t>ունիսի</w:t>
      </w:r>
      <w:proofErr w:type="spellEnd"/>
      <w:r w:rsidR="00493BB8" w:rsidRPr="00D4220A">
        <w:rPr>
          <w:rFonts w:ascii="Sylfaen" w:hAnsi="Sylfaen" w:cs="Times New Roman"/>
          <w:b/>
          <w:sz w:val="24"/>
          <w:szCs w:val="24"/>
          <w:lang w:val="ru-RU"/>
        </w:rPr>
        <w:t xml:space="preserve"> </w:t>
      </w:r>
      <w:r w:rsidR="002C36A3">
        <w:rPr>
          <w:rFonts w:ascii="Sylfaen" w:hAnsi="Sylfaen" w:cs="Times New Roman"/>
          <w:b/>
          <w:sz w:val="24"/>
          <w:szCs w:val="24"/>
          <w:lang w:val="ru-RU"/>
        </w:rPr>
        <w:t>2 -</w:t>
      </w:r>
      <w:r w:rsidR="002C36A3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="00493BB8">
        <w:rPr>
          <w:rFonts w:ascii="Sylfaen" w:hAnsi="Sylfaen" w:cs="Times New Roman"/>
          <w:sz w:val="24"/>
          <w:szCs w:val="24"/>
        </w:rPr>
        <w:t>բիզնես</w:t>
      </w:r>
      <w:r w:rsidR="004967EB" w:rsidRPr="00D4220A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="00493BB8" w:rsidRPr="00E20663">
        <w:rPr>
          <w:rFonts w:ascii="Sylfaen" w:hAnsi="Sylfaen" w:cs="Times New Roman"/>
          <w:sz w:val="24"/>
          <w:szCs w:val="24"/>
        </w:rPr>
        <w:t>գաղափարների</w:t>
      </w:r>
      <w:r w:rsidR="00493BB8" w:rsidRPr="00D4220A">
        <w:rPr>
          <w:rFonts w:ascii="Sylfaen" w:hAnsi="Sylfaen" w:cs="Times New Roman"/>
          <w:sz w:val="24"/>
          <w:szCs w:val="24"/>
          <w:lang w:val="ru-RU"/>
        </w:rPr>
        <w:t xml:space="preserve"> </w:t>
      </w:r>
      <w:r>
        <w:rPr>
          <w:rFonts w:ascii="Sylfaen" w:hAnsi="Sylfaen" w:cs="Times New Roman"/>
          <w:sz w:val="24"/>
          <w:szCs w:val="24"/>
          <w:lang w:val="ru-RU"/>
        </w:rPr>
        <w:t>ընդունման</w:t>
      </w:r>
      <w:r w:rsidRPr="00D4220A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Pr="002C36A3">
        <w:rPr>
          <w:rFonts w:ascii="Sylfaen" w:hAnsi="Sylfaen" w:cs="Times New Roman"/>
          <w:b/>
          <w:sz w:val="24"/>
          <w:szCs w:val="24"/>
          <w:lang w:val="ru-RU"/>
        </w:rPr>
        <w:t>վերջնաժամկետ</w:t>
      </w:r>
      <w:r w:rsidR="002C36A3" w:rsidRPr="002C36A3">
        <w:rPr>
          <w:rFonts w:ascii="Sylfaen" w:hAnsi="Sylfaen" w:cs="Times New Roman"/>
          <w:b/>
          <w:sz w:val="24"/>
          <w:szCs w:val="24"/>
          <w:lang w:val="ru-RU"/>
        </w:rPr>
        <w:t>:</w:t>
      </w:r>
    </w:p>
    <w:p w:rsidR="002C36A3" w:rsidRDefault="002C36A3" w:rsidP="002C36A3">
      <w:pPr>
        <w:spacing w:after="0" w:line="240" w:lineRule="auto"/>
        <w:ind w:left="-142"/>
        <w:jc w:val="both"/>
        <w:rPr>
          <w:rFonts w:ascii="Sylfaen" w:hAnsi="Sylfaen" w:cs="Times New Roman"/>
          <w:b/>
          <w:sz w:val="24"/>
          <w:szCs w:val="24"/>
          <w:lang w:val="ru-RU"/>
        </w:rPr>
      </w:pPr>
    </w:p>
    <w:p w:rsidR="002C36A3" w:rsidRPr="00693D30" w:rsidRDefault="00A371E0" w:rsidP="002C36A3">
      <w:pPr>
        <w:spacing w:after="0" w:line="240" w:lineRule="auto"/>
        <w:ind w:left="-142"/>
        <w:jc w:val="both"/>
        <w:rPr>
          <w:rFonts w:ascii="Sylfaen" w:hAnsi="Sylfaen" w:cs="Times New Roman"/>
          <w:sz w:val="24"/>
          <w:szCs w:val="24"/>
        </w:rPr>
      </w:pPr>
      <w:proofErr w:type="spellStart"/>
      <w:r w:rsidRPr="003B6AF8">
        <w:rPr>
          <w:rFonts w:ascii="Sylfaen" w:hAnsi="Sylfaen" w:cs="Times New Roman"/>
          <w:b/>
          <w:sz w:val="24"/>
          <w:szCs w:val="24"/>
        </w:rPr>
        <w:t>Հունիսի</w:t>
      </w:r>
      <w:proofErr w:type="spellEnd"/>
      <w:r w:rsidRPr="002F37B6">
        <w:rPr>
          <w:rFonts w:ascii="Sylfaen" w:hAnsi="Sylfaen" w:cs="Times New Roman"/>
          <w:b/>
          <w:sz w:val="24"/>
          <w:szCs w:val="24"/>
          <w:lang w:val="ru-RU"/>
        </w:rPr>
        <w:t xml:space="preserve"> 3-10</w:t>
      </w:r>
      <w:r w:rsidR="009621E8">
        <w:rPr>
          <w:rFonts w:ascii="Sylfaen" w:hAnsi="Sylfaen" w:cs="Times New Roman"/>
          <w:b/>
          <w:sz w:val="24"/>
          <w:szCs w:val="24"/>
        </w:rPr>
        <w:t xml:space="preserve"> </w:t>
      </w:r>
      <w:r w:rsidR="002C36A3">
        <w:rPr>
          <w:rFonts w:ascii="Sylfaen" w:hAnsi="Sylfaen" w:cs="Times New Roman"/>
          <w:b/>
          <w:sz w:val="24"/>
          <w:szCs w:val="24"/>
          <w:lang w:val="ru-RU"/>
        </w:rPr>
        <w:t>–</w:t>
      </w:r>
      <w:r w:rsidR="003B6AF8" w:rsidRPr="002F37B6">
        <w:rPr>
          <w:rFonts w:ascii="Sylfaen" w:hAnsi="Sylfaen" w:cs="Times New Roman"/>
          <w:b/>
          <w:sz w:val="24"/>
          <w:szCs w:val="24"/>
          <w:lang w:val="ru-RU"/>
        </w:rPr>
        <w:t xml:space="preserve"> </w:t>
      </w:r>
      <w:r w:rsidR="002C36A3" w:rsidRPr="002C36A3">
        <w:rPr>
          <w:rFonts w:ascii="Sylfaen" w:hAnsi="Sylfaen" w:cs="Times New Roman"/>
          <w:sz w:val="24"/>
          <w:szCs w:val="24"/>
          <w:lang w:val="ru-RU"/>
        </w:rPr>
        <w:t>ներկայացված</w:t>
      </w:r>
      <w:r w:rsidR="002C36A3">
        <w:rPr>
          <w:rFonts w:ascii="Sylfaen" w:hAnsi="Sylfaen" w:cs="Times New Roman"/>
          <w:sz w:val="24"/>
          <w:szCs w:val="24"/>
          <w:lang w:val="ru-RU"/>
        </w:rPr>
        <w:t xml:space="preserve"> բիզնես</w:t>
      </w:r>
      <w:r w:rsidR="002C36A3" w:rsidRPr="002C36A3">
        <w:rPr>
          <w:rFonts w:ascii="Sylfaen" w:hAnsi="Sylfaen" w:cs="Times New Roman"/>
          <w:sz w:val="24"/>
          <w:szCs w:val="24"/>
          <w:lang w:val="ru-RU"/>
        </w:rPr>
        <w:t xml:space="preserve"> </w:t>
      </w:r>
      <w:proofErr w:type="spellStart"/>
      <w:r w:rsidR="003B6AF8">
        <w:rPr>
          <w:rFonts w:ascii="Sylfaen" w:hAnsi="Sylfaen" w:cs="Times New Roman"/>
          <w:sz w:val="24"/>
          <w:szCs w:val="24"/>
        </w:rPr>
        <w:t>գ</w:t>
      </w:r>
      <w:r w:rsidR="00493BB8" w:rsidRPr="00E20663">
        <w:rPr>
          <w:rFonts w:ascii="Sylfaen" w:hAnsi="Sylfaen" w:cs="Times New Roman"/>
          <w:sz w:val="24"/>
          <w:szCs w:val="24"/>
        </w:rPr>
        <w:t>աղափարների</w:t>
      </w:r>
      <w:proofErr w:type="spellEnd"/>
      <w:r w:rsidR="002C36A3">
        <w:rPr>
          <w:rFonts w:ascii="Sylfaen" w:hAnsi="Sylfaen" w:cs="Times New Roman"/>
          <w:sz w:val="24"/>
          <w:szCs w:val="24"/>
          <w:lang w:val="ru-RU"/>
        </w:rPr>
        <w:t>ց</w:t>
      </w:r>
      <w:r w:rsidR="00493BB8" w:rsidRPr="002F37B6">
        <w:rPr>
          <w:rFonts w:ascii="Sylfaen" w:hAnsi="Sylfae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Sylfaen" w:hAnsi="Sylfaen" w:cs="Times New Roman"/>
          <w:sz w:val="24"/>
          <w:szCs w:val="24"/>
        </w:rPr>
        <w:t>լավագույն</w:t>
      </w:r>
      <w:proofErr w:type="spellEnd"/>
      <w:r w:rsidR="00493BB8" w:rsidRPr="002F37B6">
        <w:rPr>
          <w:rFonts w:ascii="Sylfaen" w:hAnsi="Sylfaen" w:cs="Times New Roman"/>
          <w:sz w:val="24"/>
          <w:szCs w:val="24"/>
          <w:lang w:val="ru-RU"/>
        </w:rPr>
        <w:t xml:space="preserve"> 25 </w:t>
      </w:r>
      <w:r w:rsidR="002C36A3">
        <w:rPr>
          <w:rFonts w:ascii="Sylfaen" w:hAnsi="Sylfaen" w:cs="Times New Roman"/>
          <w:sz w:val="24"/>
          <w:szCs w:val="24"/>
          <w:lang w:val="ru-RU"/>
        </w:rPr>
        <w:t xml:space="preserve">–ը կանցնեն կիսաեզրափակիչ փուլ և </w:t>
      </w:r>
      <w:r w:rsidR="00693D30">
        <w:rPr>
          <w:rFonts w:ascii="Sylfaen" w:hAnsi="Sylfaen" w:cs="Times New Roman"/>
          <w:sz w:val="24"/>
          <w:szCs w:val="24"/>
        </w:rPr>
        <w:t>կ</w:t>
      </w:r>
      <w:r w:rsidR="002C36A3">
        <w:rPr>
          <w:rFonts w:ascii="Sylfaen" w:hAnsi="Sylfaen" w:cs="Times New Roman"/>
          <w:sz w:val="24"/>
          <w:szCs w:val="24"/>
          <w:lang w:val="ru-RU"/>
        </w:rPr>
        <w:t>մասնակցեն ակսելերացիոն ծրագրին</w:t>
      </w:r>
    </w:p>
    <w:p w:rsidR="002C36A3" w:rsidRDefault="002C36A3" w:rsidP="002C36A3">
      <w:pPr>
        <w:spacing w:after="0" w:line="240" w:lineRule="auto"/>
        <w:ind w:left="-142"/>
        <w:jc w:val="both"/>
        <w:rPr>
          <w:rFonts w:ascii="Sylfaen" w:hAnsi="Sylfaen" w:cs="Times New Roman"/>
          <w:b/>
          <w:sz w:val="24"/>
          <w:szCs w:val="24"/>
          <w:lang w:val="ru-RU"/>
        </w:rPr>
      </w:pPr>
    </w:p>
    <w:p w:rsidR="00493BB8" w:rsidRDefault="00A371E0" w:rsidP="002C36A3">
      <w:pPr>
        <w:spacing w:after="0" w:line="240" w:lineRule="auto"/>
        <w:ind w:left="-142"/>
        <w:jc w:val="both"/>
        <w:rPr>
          <w:rFonts w:ascii="Sylfaen" w:hAnsi="Sylfaen" w:cs="Times New Roman"/>
          <w:sz w:val="24"/>
          <w:szCs w:val="24"/>
          <w:lang w:val="ru-RU"/>
        </w:rPr>
      </w:pPr>
      <w:proofErr w:type="spellStart"/>
      <w:r w:rsidRPr="003B6AF8">
        <w:rPr>
          <w:rFonts w:ascii="Sylfaen" w:hAnsi="Sylfaen" w:cs="Times New Roman"/>
          <w:b/>
          <w:sz w:val="24"/>
          <w:szCs w:val="24"/>
        </w:rPr>
        <w:t>Հունիս</w:t>
      </w:r>
      <w:proofErr w:type="spellEnd"/>
      <w:r w:rsidRPr="002C36A3">
        <w:rPr>
          <w:rFonts w:ascii="Sylfaen" w:hAnsi="Sylfaen" w:cs="Times New Roman"/>
          <w:b/>
          <w:sz w:val="24"/>
          <w:szCs w:val="24"/>
          <w:lang w:val="ru-RU"/>
        </w:rPr>
        <w:t xml:space="preserve"> 12– </w:t>
      </w:r>
      <w:proofErr w:type="spellStart"/>
      <w:r w:rsidRPr="003B6AF8">
        <w:rPr>
          <w:rFonts w:ascii="Sylfaen" w:hAnsi="Sylfaen" w:cs="Times New Roman"/>
          <w:b/>
          <w:sz w:val="24"/>
          <w:szCs w:val="24"/>
        </w:rPr>
        <w:t>հոկտեմբերի</w:t>
      </w:r>
      <w:proofErr w:type="spellEnd"/>
      <w:r w:rsidR="009621E8">
        <w:rPr>
          <w:rFonts w:ascii="Sylfaen" w:hAnsi="Sylfaen" w:cs="Times New Roman"/>
          <w:b/>
          <w:sz w:val="24"/>
          <w:szCs w:val="24"/>
          <w:lang w:val="ru-RU"/>
        </w:rPr>
        <w:t xml:space="preserve"> </w:t>
      </w:r>
      <w:r w:rsidR="009621E8">
        <w:rPr>
          <w:rFonts w:ascii="Sylfaen" w:hAnsi="Sylfaen" w:cs="Times New Roman"/>
          <w:b/>
          <w:sz w:val="24"/>
          <w:szCs w:val="24"/>
        </w:rPr>
        <w:t>3</w:t>
      </w:r>
      <w:r w:rsidR="002C36A3">
        <w:rPr>
          <w:rFonts w:ascii="Sylfaen" w:hAnsi="Sylfaen" w:cs="Times New Roman"/>
          <w:b/>
          <w:sz w:val="24"/>
          <w:szCs w:val="24"/>
          <w:lang w:val="ru-RU"/>
        </w:rPr>
        <w:t xml:space="preserve"> – </w:t>
      </w:r>
      <w:r w:rsidR="002C36A3" w:rsidRPr="00651AE5">
        <w:rPr>
          <w:rFonts w:ascii="Sylfaen" w:hAnsi="Sylfaen" w:cs="Times New Roman"/>
          <w:b/>
          <w:sz w:val="24"/>
          <w:szCs w:val="24"/>
          <w:lang w:val="ru-RU"/>
        </w:rPr>
        <w:t>ակսելերացիոն փուլ</w:t>
      </w:r>
      <w:r w:rsidR="002C36A3">
        <w:rPr>
          <w:rFonts w:ascii="Sylfaen" w:hAnsi="Sylfaen" w:cs="Times New Roman"/>
          <w:sz w:val="24"/>
          <w:szCs w:val="24"/>
          <w:lang w:val="ru-RU"/>
        </w:rPr>
        <w:t>,</w:t>
      </w:r>
      <w:r w:rsidR="002C36A3" w:rsidRPr="002C36A3">
        <w:rPr>
          <w:rFonts w:ascii="Sylfaen" w:hAnsi="Sylfaen" w:cs="Times New Roman"/>
          <w:sz w:val="24"/>
          <w:szCs w:val="24"/>
          <w:lang w:val="ru-RU"/>
        </w:rPr>
        <w:t xml:space="preserve"> որը</w:t>
      </w:r>
      <w:r w:rsidR="002C36A3">
        <w:rPr>
          <w:rFonts w:ascii="Sylfaen" w:hAnsi="Sylfaen" w:cs="Times New Roman"/>
          <w:b/>
          <w:sz w:val="24"/>
          <w:szCs w:val="24"/>
          <w:lang w:val="ru-RU"/>
        </w:rPr>
        <w:t xml:space="preserve"> </w:t>
      </w:r>
      <w:proofErr w:type="spellStart"/>
      <w:r w:rsidRPr="00A371E0">
        <w:rPr>
          <w:rFonts w:ascii="Sylfaen" w:hAnsi="Sylfaen" w:cs="Times New Roman"/>
          <w:sz w:val="24"/>
          <w:szCs w:val="24"/>
        </w:rPr>
        <w:t>կներառի</w:t>
      </w:r>
      <w:proofErr w:type="spellEnd"/>
      <w:r w:rsidR="007F23F7">
        <w:rPr>
          <w:rFonts w:ascii="Sylfaen" w:hAnsi="Sylfaen" w:cs="Times New Roman"/>
          <w:sz w:val="24"/>
          <w:szCs w:val="24"/>
        </w:rPr>
        <w:t>՝</w:t>
      </w:r>
      <w:r w:rsidRPr="002C36A3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="00493BB8" w:rsidRPr="002C36A3">
        <w:rPr>
          <w:rFonts w:ascii="Sylfaen" w:hAnsi="Sylfaen" w:cs="Times New Roman"/>
          <w:sz w:val="24"/>
          <w:szCs w:val="24"/>
          <w:lang w:val="ru-RU"/>
        </w:rPr>
        <w:t xml:space="preserve"> </w:t>
      </w:r>
    </w:p>
    <w:p w:rsidR="002C36A3" w:rsidRPr="002C36A3" w:rsidRDefault="002C36A3" w:rsidP="002C36A3">
      <w:pPr>
        <w:spacing w:after="0" w:line="240" w:lineRule="auto"/>
        <w:ind w:left="-142"/>
        <w:jc w:val="both"/>
        <w:rPr>
          <w:rFonts w:ascii="Sylfaen" w:hAnsi="Sylfaen" w:cs="Times New Roman"/>
          <w:sz w:val="24"/>
          <w:szCs w:val="24"/>
          <w:lang w:val="ru-RU"/>
        </w:rPr>
      </w:pPr>
    </w:p>
    <w:p w:rsidR="00493BB8" w:rsidRPr="00A371E0" w:rsidRDefault="00493BB8" w:rsidP="002C36A3">
      <w:pPr>
        <w:pStyle w:val="ListParagraph"/>
        <w:numPr>
          <w:ilvl w:val="0"/>
          <w:numId w:val="1"/>
        </w:numPr>
        <w:spacing w:after="0" w:line="240" w:lineRule="auto"/>
        <w:rPr>
          <w:rFonts w:ascii="Sylfaen" w:hAnsi="Sylfaen" w:cs="Times New Roman"/>
          <w:sz w:val="24"/>
          <w:szCs w:val="24"/>
        </w:rPr>
      </w:pPr>
      <w:r w:rsidRPr="00A371E0">
        <w:rPr>
          <w:rFonts w:ascii="Sylfaen" w:hAnsi="Sylfaen" w:cs="Times New Roman"/>
          <w:sz w:val="24"/>
          <w:szCs w:val="24"/>
        </w:rPr>
        <w:t xml:space="preserve">3 օրյա ինտենսիվ </w:t>
      </w:r>
      <w:r w:rsidR="00A371E0">
        <w:rPr>
          <w:rFonts w:ascii="Sylfaen" w:hAnsi="Sylfaen" w:cs="Times New Roman"/>
          <w:sz w:val="24"/>
          <w:szCs w:val="24"/>
        </w:rPr>
        <w:t xml:space="preserve">բիզնես </w:t>
      </w:r>
      <w:r w:rsidRPr="00A371E0">
        <w:rPr>
          <w:rFonts w:ascii="Sylfaen" w:hAnsi="Sylfaen" w:cs="Times New Roman"/>
          <w:sz w:val="24"/>
          <w:szCs w:val="24"/>
        </w:rPr>
        <w:t xml:space="preserve">դասընթաց </w:t>
      </w:r>
    </w:p>
    <w:p w:rsidR="00493BB8" w:rsidRDefault="00493BB8" w:rsidP="002C36A3">
      <w:pPr>
        <w:pStyle w:val="ListParagraph"/>
        <w:numPr>
          <w:ilvl w:val="0"/>
          <w:numId w:val="1"/>
        </w:numPr>
        <w:spacing w:after="0" w:line="240" w:lineRule="auto"/>
        <w:rPr>
          <w:rFonts w:ascii="Sylfaen" w:hAnsi="Sylfaen" w:cs="Times New Roman"/>
          <w:sz w:val="24"/>
          <w:szCs w:val="24"/>
        </w:rPr>
      </w:pPr>
      <w:r>
        <w:rPr>
          <w:rFonts w:ascii="Sylfaen" w:hAnsi="Sylfaen" w:cs="Times New Roman"/>
          <w:sz w:val="24"/>
          <w:szCs w:val="24"/>
        </w:rPr>
        <w:t>Թեմատիկ դասընթացների շարք (</w:t>
      </w:r>
      <w:r w:rsidR="00A371E0">
        <w:rPr>
          <w:rFonts w:ascii="Sylfaen" w:hAnsi="Sylfaen" w:cs="Times New Roman"/>
          <w:sz w:val="24"/>
          <w:szCs w:val="24"/>
        </w:rPr>
        <w:t xml:space="preserve">մարքեթինք, </w:t>
      </w:r>
      <w:r>
        <w:rPr>
          <w:rFonts w:ascii="Sylfaen" w:hAnsi="Sylfaen" w:cs="Times New Roman"/>
          <w:sz w:val="24"/>
          <w:szCs w:val="24"/>
        </w:rPr>
        <w:t>բիզնեսի կառավարում, վաճառք</w:t>
      </w:r>
      <w:r w:rsidR="00A371E0">
        <w:rPr>
          <w:rFonts w:ascii="Sylfaen" w:hAnsi="Sylfaen" w:cs="Times New Roman"/>
          <w:sz w:val="24"/>
          <w:szCs w:val="24"/>
        </w:rPr>
        <w:t xml:space="preserve">, </w:t>
      </w:r>
      <w:r w:rsidR="0046416D">
        <w:rPr>
          <w:rFonts w:ascii="Sylfaen" w:hAnsi="Sylfaen" w:cs="Times New Roman"/>
          <w:sz w:val="24"/>
          <w:szCs w:val="24"/>
        </w:rPr>
        <w:t>նախատիպի</w:t>
      </w:r>
      <w:r w:rsidR="00A371E0">
        <w:rPr>
          <w:rFonts w:ascii="Sylfaen" w:hAnsi="Sylfaen" w:cs="Times New Roman"/>
          <w:sz w:val="24"/>
          <w:szCs w:val="24"/>
        </w:rPr>
        <w:t>/տեխնոլոգիա</w:t>
      </w:r>
      <w:r w:rsidR="0046416D">
        <w:rPr>
          <w:rFonts w:ascii="Sylfaen" w:hAnsi="Sylfaen" w:cs="Times New Roman"/>
          <w:sz w:val="24"/>
          <w:szCs w:val="24"/>
          <w:lang w:val="ru-RU"/>
        </w:rPr>
        <w:t>յի</w:t>
      </w:r>
      <w:r w:rsidR="00A371E0">
        <w:rPr>
          <w:rFonts w:ascii="Sylfaen" w:hAnsi="Sylfaen" w:cs="Times New Roman"/>
          <w:sz w:val="24"/>
          <w:szCs w:val="24"/>
        </w:rPr>
        <w:t xml:space="preserve"> գնահատում</w:t>
      </w:r>
      <w:r>
        <w:rPr>
          <w:rFonts w:ascii="Sylfaen" w:hAnsi="Sylfaen" w:cs="Times New Roman"/>
          <w:sz w:val="24"/>
          <w:szCs w:val="24"/>
        </w:rPr>
        <w:t>)</w:t>
      </w:r>
    </w:p>
    <w:p w:rsidR="00493BB8" w:rsidRDefault="00493BB8" w:rsidP="002C36A3">
      <w:pPr>
        <w:pStyle w:val="ListParagraph"/>
        <w:numPr>
          <w:ilvl w:val="0"/>
          <w:numId w:val="1"/>
        </w:numPr>
        <w:spacing w:after="0" w:line="240" w:lineRule="auto"/>
        <w:rPr>
          <w:rFonts w:ascii="Sylfaen" w:hAnsi="Sylfaen" w:cs="Times New Roman"/>
          <w:sz w:val="24"/>
          <w:szCs w:val="24"/>
        </w:rPr>
      </w:pPr>
      <w:r>
        <w:rPr>
          <w:rFonts w:ascii="Sylfaen" w:hAnsi="Sylfaen" w:cs="Times New Roman"/>
          <w:sz w:val="24"/>
          <w:szCs w:val="24"/>
        </w:rPr>
        <w:t xml:space="preserve">Մենթորների և մասնագետների հետ անհատական աշխատանք </w:t>
      </w:r>
    </w:p>
    <w:p w:rsidR="00A371E0" w:rsidRDefault="00A371E0" w:rsidP="00493BB8">
      <w:pPr>
        <w:pStyle w:val="ListParagraph"/>
        <w:numPr>
          <w:ilvl w:val="0"/>
          <w:numId w:val="1"/>
        </w:numPr>
        <w:rPr>
          <w:rFonts w:ascii="Sylfaen" w:hAnsi="Sylfaen" w:cs="Times New Roman"/>
          <w:sz w:val="24"/>
          <w:szCs w:val="24"/>
        </w:rPr>
      </w:pPr>
      <w:r>
        <w:rPr>
          <w:rFonts w:ascii="Sylfaen" w:hAnsi="Sylfaen" w:cs="Times New Roman"/>
          <w:sz w:val="24"/>
          <w:szCs w:val="24"/>
        </w:rPr>
        <w:t>Բիզնես գաղափարները բիզնես մոդելների վերածում</w:t>
      </w:r>
    </w:p>
    <w:p w:rsidR="00493BB8" w:rsidRPr="000837C7" w:rsidRDefault="00493BB8" w:rsidP="00493BB8">
      <w:pPr>
        <w:pStyle w:val="ListParagraph"/>
        <w:numPr>
          <w:ilvl w:val="0"/>
          <w:numId w:val="1"/>
        </w:numPr>
        <w:rPr>
          <w:rFonts w:ascii="Sylfaen" w:hAnsi="Sylfaen" w:cs="Times New Roman"/>
          <w:sz w:val="24"/>
          <w:szCs w:val="24"/>
        </w:rPr>
      </w:pPr>
      <w:r>
        <w:rPr>
          <w:rFonts w:ascii="Sylfaen" w:hAnsi="Sylfaen" w:cs="Times New Roman"/>
          <w:sz w:val="24"/>
          <w:szCs w:val="24"/>
        </w:rPr>
        <w:t xml:space="preserve">Բիզնես </w:t>
      </w:r>
      <w:r w:rsidR="00A371E0">
        <w:rPr>
          <w:rFonts w:ascii="Sylfaen" w:hAnsi="Sylfaen" w:cs="Times New Roman"/>
          <w:sz w:val="24"/>
          <w:szCs w:val="24"/>
        </w:rPr>
        <w:t>մոդելների</w:t>
      </w:r>
      <w:r>
        <w:rPr>
          <w:rFonts w:ascii="Sylfaen" w:hAnsi="Sylfaen" w:cs="Times New Roman"/>
          <w:sz w:val="24"/>
          <w:szCs w:val="24"/>
        </w:rPr>
        <w:t xml:space="preserve"> նախնական ներկայացում</w:t>
      </w:r>
      <w:r w:rsidR="00A371E0">
        <w:rPr>
          <w:rFonts w:ascii="Sylfaen" w:hAnsi="Sylfaen" w:cs="Times New Roman"/>
          <w:sz w:val="24"/>
          <w:szCs w:val="24"/>
        </w:rPr>
        <w:t xml:space="preserve"> և </w:t>
      </w:r>
      <w:proofErr w:type="spellStart"/>
      <w:r w:rsidR="00A371E0">
        <w:rPr>
          <w:rFonts w:ascii="Sylfaen" w:hAnsi="Sylfaen" w:cs="Times New Roman"/>
          <w:sz w:val="24"/>
          <w:szCs w:val="24"/>
        </w:rPr>
        <w:t>հանձնաժողովի</w:t>
      </w:r>
      <w:proofErr w:type="spellEnd"/>
      <w:r w:rsidR="00A371E0">
        <w:rPr>
          <w:rFonts w:ascii="Sylfaen" w:hAnsi="Sylfaen" w:cs="Times New Roman"/>
          <w:sz w:val="24"/>
          <w:szCs w:val="24"/>
        </w:rPr>
        <w:t xml:space="preserve"> </w:t>
      </w:r>
      <w:proofErr w:type="spellStart"/>
      <w:r w:rsidR="00A371E0">
        <w:rPr>
          <w:rFonts w:ascii="Sylfaen" w:hAnsi="Sylfaen" w:cs="Times New Roman"/>
          <w:sz w:val="24"/>
          <w:szCs w:val="24"/>
        </w:rPr>
        <w:t>կողմից</w:t>
      </w:r>
      <w:proofErr w:type="spellEnd"/>
      <w:r w:rsidR="00A371E0">
        <w:rPr>
          <w:rFonts w:ascii="Sylfaen" w:hAnsi="Sylfaen" w:cs="Times New Roman"/>
          <w:sz w:val="24"/>
          <w:szCs w:val="24"/>
        </w:rPr>
        <w:t xml:space="preserve"> </w:t>
      </w:r>
      <w:proofErr w:type="spellStart"/>
      <w:r w:rsidR="00A371E0">
        <w:rPr>
          <w:rFonts w:ascii="Sylfaen" w:hAnsi="Sylfaen" w:cs="Times New Roman"/>
          <w:sz w:val="24"/>
          <w:szCs w:val="24"/>
        </w:rPr>
        <w:t>գ</w:t>
      </w:r>
      <w:r w:rsidR="009621E8">
        <w:rPr>
          <w:rFonts w:ascii="Sylfaen" w:hAnsi="Sylfaen" w:cs="Times New Roman"/>
          <w:sz w:val="24"/>
          <w:szCs w:val="24"/>
        </w:rPr>
        <w:t>ն</w:t>
      </w:r>
      <w:r w:rsidR="00A371E0">
        <w:rPr>
          <w:rFonts w:ascii="Sylfaen" w:hAnsi="Sylfaen" w:cs="Times New Roman"/>
          <w:sz w:val="24"/>
          <w:szCs w:val="24"/>
        </w:rPr>
        <w:t>ահատում</w:t>
      </w:r>
      <w:proofErr w:type="spellEnd"/>
    </w:p>
    <w:p w:rsidR="00651AE5" w:rsidRPr="00651AE5" w:rsidRDefault="00493BB8" w:rsidP="00651AE5">
      <w:pPr>
        <w:spacing w:after="0" w:line="240" w:lineRule="auto"/>
        <w:rPr>
          <w:rFonts w:ascii="Sylfaen" w:hAnsi="Sylfaen" w:cs="Times New Roman"/>
          <w:b/>
          <w:sz w:val="24"/>
          <w:szCs w:val="24"/>
        </w:rPr>
      </w:pPr>
      <w:r w:rsidRPr="003B6AF8">
        <w:rPr>
          <w:rFonts w:ascii="Sylfaen" w:hAnsi="Sylfaen" w:cs="Times New Roman"/>
          <w:b/>
          <w:sz w:val="24"/>
          <w:szCs w:val="24"/>
        </w:rPr>
        <w:lastRenderedPageBreak/>
        <w:t>Հոկտեմբեր</w:t>
      </w:r>
      <w:r w:rsidR="007F23F7" w:rsidRPr="003B6AF8">
        <w:rPr>
          <w:rFonts w:ascii="Sylfaen" w:hAnsi="Sylfaen" w:cs="Times New Roman"/>
          <w:b/>
          <w:sz w:val="24"/>
          <w:szCs w:val="24"/>
        </w:rPr>
        <w:t>ի</w:t>
      </w:r>
      <w:r w:rsidR="00651AE5" w:rsidRPr="00651AE5">
        <w:rPr>
          <w:rFonts w:ascii="Sylfaen" w:hAnsi="Sylfaen" w:cs="Times New Roman"/>
          <w:b/>
          <w:sz w:val="24"/>
          <w:szCs w:val="24"/>
        </w:rPr>
        <w:t xml:space="preserve"> </w:t>
      </w:r>
      <w:r w:rsidR="007F23F7" w:rsidRPr="003B6AF8">
        <w:rPr>
          <w:rFonts w:ascii="Sylfaen" w:hAnsi="Sylfaen" w:cs="Times New Roman"/>
          <w:b/>
          <w:sz w:val="24"/>
          <w:szCs w:val="24"/>
        </w:rPr>
        <w:t>16-</w:t>
      </w:r>
      <w:r w:rsidRPr="003B6AF8">
        <w:rPr>
          <w:rFonts w:ascii="Sylfaen" w:hAnsi="Sylfaen" w:cs="Times New Roman"/>
          <w:b/>
          <w:sz w:val="24"/>
          <w:szCs w:val="24"/>
        </w:rPr>
        <w:t>17</w:t>
      </w:r>
      <w:r w:rsidR="003B6AF8">
        <w:rPr>
          <w:rFonts w:ascii="Sylfaen" w:hAnsi="Sylfaen" w:cs="Times New Roman"/>
          <w:sz w:val="24"/>
          <w:szCs w:val="24"/>
        </w:rPr>
        <w:t xml:space="preserve"> </w:t>
      </w:r>
      <w:r w:rsidR="00651AE5" w:rsidRPr="00651AE5">
        <w:rPr>
          <w:rFonts w:ascii="Sylfaen" w:hAnsi="Sylfaen" w:cs="Times New Roman"/>
          <w:b/>
          <w:sz w:val="24"/>
          <w:szCs w:val="24"/>
        </w:rPr>
        <w:t xml:space="preserve">- </w:t>
      </w:r>
      <w:r w:rsidR="003B6AF8" w:rsidRPr="00651AE5">
        <w:rPr>
          <w:rFonts w:ascii="Sylfaen" w:hAnsi="Sylfaen" w:cs="Times New Roman"/>
          <w:b/>
          <w:sz w:val="24"/>
          <w:szCs w:val="24"/>
        </w:rPr>
        <w:t>ե</w:t>
      </w:r>
      <w:r w:rsidRPr="00651AE5">
        <w:rPr>
          <w:rFonts w:ascii="Sylfaen" w:hAnsi="Sylfaen" w:cs="Times New Roman"/>
          <w:b/>
          <w:sz w:val="24"/>
          <w:szCs w:val="24"/>
        </w:rPr>
        <w:t>զրափակիչ փուլ</w:t>
      </w:r>
    </w:p>
    <w:p w:rsidR="00493BB8" w:rsidRPr="00651AE5" w:rsidRDefault="00651AE5" w:rsidP="00651AE5">
      <w:pPr>
        <w:spacing w:after="0" w:line="240" w:lineRule="auto"/>
        <w:jc w:val="both"/>
        <w:rPr>
          <w:rFonts w:ascii="Sylfaen" w:hAnsi="Sylfaen" w:cs="Times New Roman"/>
          <w:sz w:val="24"/>
          <w:szCs w:val="24"/>
        </w:rPr>
      </w:pPr>
      <w:r>
        <w:rPr>
          <w:rFonts w:ascii="Sylfaen" w:hAnsi="Sylfaen" w:cs="Times New Roman"/>
          <w:sz w:val="24"/>
          <w:szCs w:val="24"/>
          <w:lang w:val="ru-RU"/>
        </w:rPr>
        <w:t>Մ</w:t>
      </w:r>
      <w:r w:rsidR="007F23F7" w:rsidRPr="007F23F7">
        <w:rPr>
          <w:rFonts w:ascii="Sylfaen" w:hAnsi="Sylfaen" w:cs="Times New Roman"/>
          <w:sz w:val="24"/>
          <w:szCs w:val="24"/>
        </w:rPr>
        <w:t>ասնակիցները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 w:rsidRPr="007F23F7">
        <w:rPr>
          <w:rFonts w:ascii="Sylfaen" w:hAnsi="Sylfaen" w:cs="Times New Roman"/>
          <w:sz w:val="24"/>
          <w:szCs w:val="24"/>
        </w:rPr>
        <w:t>հանձնաժողովին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 w:rsidRPr="007F23F7">
        <w:rPr>
          <w:rFonts w:ascii="Sylfaen" w:hAnsi="Sylfaen" w:cs="Times New Roman"/>
          <w:sz w:val="24"/>
          <w:szCs w:val="24"/>
        </w:rPr>
        <w:t>կներկայացնեն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 w:rsidRPr="007F23F7">
        <w:rPr>
          <w:rFonts w:ascii="Sylfaen" w:hAnsi="Sylfaen" w:cs="Times New Roman"/>
          <w:sz w:val="24"/>
          <w:szCs w:val="24"/>
        </w:rPr>
        <w:t>իրենց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 w:rsidRPr="007F23F7">
        <w:rPr>
          <w:rFonts w:ascii="Sylfaen" w:hAnsi="Sylfaen" w:cs="Times New Roman"/>
          <w:sz w:val="24"/>
          <w:szCs w:val="24"/>
        </w:rPr>
        <w:t>բիզնես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 w:rsidRPr="007F23F7">
        <w:rPr>
          <w:rFonts w:ascii="Sylfaen" w:hAnsi="Sylfaen" w:cs="Times New Roman"/>
          <w:sz w:val="24"/>
          <w:szCs w:val="24"/>
        </w:rPr>
        <w:t>մոդելները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:  </w:t>
      </w:r>
      <w:r w:rsidR="00493BB8" w:rsidRPr="007F23F7">
        <w:rPr>
          <w:rFonts w:ascii="Sylfaen" w:hAnsi="Sylfaen" w:cs="Times New Roman"/>
          <w:sz w:val="24"/>
          <w:szCs w:val="24"/>
        </w:rPr>
        <w:t>Լավագույն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4 </w:t>
      </w:r>
      <w:r w:rsidR="00493BB8" w:rsidRPr="007F23F7">
        <w:rPr>
          <w:rFonts w:ascii="Sylfaen" w:hAnsi="Sylfaen" w:cs="Times New Roman"/>
          <w:sz w:val="24"/>
          <w:szCs w:val="24"/>
        </w:rPr>
        <w:t>բիզնես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մոդելները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կստանան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մինչև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10,000</w:t>
      </w:r>
      <w:r w:rsidRPr="00651AE5">
        <w:rPr>
          <w:rFonts w:ascii="Sylfaen" w:hAnsi="Sylfaen" w:cs="Times New Roman"/>
          <w:sz w:val="24"/>
          <w:szCs w:val="24"/>
        </w:rPr>
        <w:t xml:space="preserve"> </w:t>
      </w:r>
      <w:r>
        <w:rPr>
          <w:rFonts w:ascii="Sylfaen" w:hAnsi="Sylfaen" w:cs="Times New Roman"/>
          <w:sz w:val="24"/>
          <w:szCs w:val="24"/>
          <w:lang w:val="ru-RU"/>
        </w:rPr>
        <w:t>ԱՄՆ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դոլար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մրցանակ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, </w:t>
      </w:r>
      <w:r w:rsidR="00493BB8" w:rsidRPr="007F23F7">
        <w:rPr>
          <w:rFonts w:ascii="Sylfaen" w:hAnsi="Sylfaen" w:cs="Times New Roman"/>
          <w:sz w:val="24"/>
          <w:szCs w:val="24"/>
        </w:rPr>
        <w:t>իսկ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հաղթողը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նաև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կմասնակցի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>
        <w:rPr>
          <w:rFonts w:ascii="Sylfaen" w:hAnsi="Sylfaen" w:cs="Times New Roman"/>
          <w:sz w:val="24"/>
          <w:szCs w:val="24"/>
        </w:rPr>
        <w:t>Սիլիկոնյան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>
        <w:rPr>
          <w:rFonts w:ascii="Sylfaen" w:hAnsi="Sylfaen" w:cs="Times New Roman"/>
          <w:sz w:val="24"/>
          <w:szCs w:val="24"/>
        </w:rPr>
        <w:t>հովտում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7F23F7">
        <w:rPr>
          <w:rFonts w:ascii="Sylfaen" w:hAnsi="Sylfaen" w:cs="Times New Roman"/>
          <w:sz w:val="24"/>
          <w:szCs w:val="24"/>
        </w:rPr>
        <w:t>կայանալիք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Cleantech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Open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– </w:t>
      </w:r>
      <w:r w:rsidR="00493BB8" w:rsidRPr="007F23F7">
        <w:rPr>
          <w:rFonts w:ascii="Sylfaen" w:hAnsi="Sylfaen" w:cs="Times New Roman"/>
          <w:sz w:val="24"/>
          <w:szCs w:val="24"/>
        </w:rPr>
        <w:t>ի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կոմից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կազմակերպվող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ամենամյա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6416D">
        <w:rPr>
          <w:rFonts w:ascii="Sylfaen" w:hAnsi="Sylfaen" w:cs="Times New Roman"/>
          <w:sz w:val="24"/>
          <w:szCs w:val="24"/>
          <w:lang w:val="ru-RU"/>
        </w:rPr>
        <w:t>գլոբալ</w:t>
      </w:r>
      <w:r w:rsidR="0046416D" w:rsidRPr="0046416D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բիզնես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  <w:r w:rsidR="00493BB8" w:rsidRPr="007F23F7">
        <w:rPr>
          <w:rFonts w:ascii="Sylfaen" w:hAnsi="Sylfaen" w:cs="Times New Roman"/>
          <w:sz w:val="24"/>
          <w:szCs w:val="24"/>
        </w:rPr>
        <w:t>ֆորում</w:t>
      </w:r>
      <w:r w:rsidR="007F23F7">
        <w:rPr>
          <w:rFonts w:ascii="Sylfaen" w:hAnsi="Sylfaen" w:cs="Times New Roman"/>
          <w:sz w:val="24"/>
          <w:szCs w:val="24"/>
        </w:rPr>
        <w:t>ին</w:t>
      </w:r>
      <w:r w:rsidR="007F23F7" w:rsidRPr="00651AE5">
        <w:rPr>
          <w:rFonts w:ascii="Sylfaen" w:hAnsi="Sylfaen" w:cs="Times New Roman"/>
          <w:sz w:val="24"/>
          <w:szCs w:val="24"/>
        </w:rPr>
        <w:t xml:space="preserve">: </w:t>
      </w:r>
      <w:r w:rsidR="00493BB8" w:rsidRPr="00651AE5">
        <w:rPr>
          <w:rFonts w:ascii="Sylfaen" w:hAnsi="Sylfaen" w:cs="Times New Roman"/>
          <w:sz w:val="24"/>
          <w:szCs w:val="24"/>
        </w:rPr>
        <w:t xml:space="preserve"> </w:t>
      </w:r>
    </w:p>
    <w:p w:rsidR="00C20F00" w:rsidRPr="00651AE5" w:rsidRDefault="00C20F00" w:rsidP="003B6AF8">
      <w:pPr>
        <w:rPr>
          <w:rStyle w:val="hps"/>
          <w:rFonts w:ascii="Sylfaen" w:hAnsi="Sylfaen" w:cs="Aharoni"/>
          <w:b/>
          <w:sz w:val="24"/>
          <w:szCs w:val="24"/>
        </w:rPr>
      </w:pPr>
    </w:p>
    <w:p w:rsidR="003B6AF8" w:rsidRPr="00C20F00" w:rsidRDefault="008F7002" w:rsidP="00C20F00">
      <w:pPr>
        <w:jc w:val="center"/>
        <w:rPr>
          <w:rStyle w:val="hps"/>
          <w:rFonts w:ascii="Sylfaen" w:hAnsi="Sylfaen" w:cs="Aharoni"/>
          <w:b/>
          <w:sz w:val="28"/>
          <w:szCs w:val="28"/>
          <w:lang w:val="ru-RU"/>
        </w:rPr>
      </w:pPr>
      <w:proofErr w:type="spellStart"/>
      <w:r w:rsidRPr="00C20F00">
        <w:rPr>
          <w:rStyle w:val="hps"/>
          <w:rFonts w:ascii="Sylfaen" w:hAnsi="Sylfaen" w:cs="Aharoni"/>
          <w:b/>
          <w:sz w:val="26"/>
          <w:szCs w:val="26"/>
        </w:rPr>
        <w:t>Ինչպես</w:t>
      </w:r>
      <w:proofErr w:type="spellEnd"/>
      <w:r w:rsidRPr="00C20F00">
        <w:rPr>
          <w:rStyle w:val="hps"/>
          <w:rFonts w:ascii="Sylfaen" w:hAnsi="Sylfaen" w:cs="Aharoni"/>
          <w:b/>
          <w:sz w:val="26"/>
          <w:szCs w:val="26"/>
          <w:lang w:val="ru-RU"/>
        </w:rPr>
        <w:t xml:space="preserve"> </w:t>
      </w:r>
      <w:proofErr w:type="spellStart"/>
      <w:r w:rsidRPr="00C20F00">
        <w:rPr>
          <w:rStyle w:val="hps"/>
          <w:rFonts w:ascii="Sylfaen" w:hAnsi="Sylfaen" w:cs="Aharoni"/>
          <w:b/>
          <w:sz w:val="26"/>
          <w:szCs w:val="26"/>
        </w:rPr>
        <w:t>դիմել</w:t>
      </w:r>
      <w:proofErr w:type="spellEnd"/>
      <w:r w:rsidRPr="00C20F00">
        <w:rPr>
          <w:rStyle w:val="hps"/>
          <w:rFonts w:ascii="Sylfaen" w:hAnsi="Sylfaen" w:cs="Aharoni"/>
          <w:b/>
          <w:sz w:val="26"/>
          <w:szCs w:val="26"/>
          <w:lang w:val="ru-RU"/>
        </w:rPr>
        <w:t xml:space="preserve"> </w:t>
      </w:r>
      <w:proofErr w:type="spellStart"/>
      <w:r w:rsidRPr="00C20F00">
        <w:rPr>
          <w:rStyle w:val="hps"/>
          <w:rFonts w:ascii="Sylfaen" w:hAnsi="Sylfaen" w:cs="Aharoni"/>
          <w:b/>
          <w:sz w:val="26"/>
          <w:szCs w:val="26"/>
        </w:rPr>
        <w:t>մրցույթին</w:t>
      </w:r>
      <w:proofErr w:type="spellEnd"/>
    </w:p>
    <w:p w:rsidR="00C20F00" w:rsidRPr="00C20F00" w:rsidRDefault="00C20F00" w:rsidP="00C20F00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color w:val="000000"/>
          <w:lang w:val="ru-RU"/>
        </w:rPr>
      </w:pP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>Մ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րցույթին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առցանց կարող եք դիմել </w:t>
      </w:r>
      <w:r w:rsidR="00672D64" w:rsidRPr="007F23F7">
        <w:rPr>
          <w:rFonts w:ascii="Sylfaen" w:hAnsi="Sylfaen" w:cs="Times New Roman"/>
          <w:sz w:val="24"/>
          <w:szCs w:val="24"/>
        </w:rPr>
        <w:t>Cleantech</w:t>
      </w:r>
      <w:r w:rsidR="00672D64" w:rsidRPr="00672D64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="00672D64" w:rsidRPr="007F23F7">
        <w:rPr>
          <w:rFonts w:ascii="Sylfaen" w:hAnsi="Sylfaen" w:cs="Times New Roman"/>
          <w:sz w:val="24"/>
          <w:szCs w:val="24"/>
        </w:rPr>
        <w:t>Open</w:t>
      </w:r>
      <w:r w:rsidR="00672D64" w:rsidRPr="00672D64">
        <w:rPr>
          <w:rFonts w:ascii="Sylfaen" w:hAnsi="Sylfaen" w:cs="Times New Roman"/>
          <w:sz w:val="24"/>
          <w:szCs w:val="24"/>
          <w:lang w:val="ru-RU"/>
        </w:rPr>
        <w:t xml:space="preserve"> </w:t>
      </w:r>
      <w:r w:rsidR="00672D64">
        <w:rPr>
          <w:rFonts w:ascii="Sylfaen" w:hAnsi="Sylfaen" w:cs="Times New Roman"/>
          <w:sz w:val="24"/>
          <w:szCs w:val="24"/>
        </w:rPr>
        <w:t>Armenia</w:t>
      </w:r>
      <w:r w:rsidR="00672D64">
        <w:rPr>
          <w:rFonts w:ascii="Sylfaen" w:hAnsi="Sylfaen" w:cs="Times New Roman"/>
          <w:sz w:val="24"/>
          <w:szCs w:val="24"/>
          <w:lang w:val="ru-RU"/>
        </w:rPr>
        <w:t xml:space="preserve"> կայքի </w:t>
      </w:r>
      <w:r w:rsidR="00672D64">
        <w:rPr>
          <w:rStyle w:val="hps"/>
          <w:rFonts w:ascii="Sylfaen" w:hAnsi="Sylfaen" w:cs="Aharoni"/>
          <w:sz w:val="24"/>
          <w:szCs w:val="24"/>
          <w:lang w:val="ru-RU"/>
        </w:rPr>
        <w:t>միջոցով -</w:t>
      </w:r>
      <w:hyperlink r:id="rId9" w:tgtFrame="_blank" w:history="1">
        <w:r w:rsidR="00480F9A" w:rsidRPr="002C4FAE">
          <w:rPr>
            <w:rStyle w:val="Hyperlink"/>
            <w:rFonts w:ascii="Sylfaen" w:hAnsi="Sylfaen" w:cs="Calibri"/>
            <w:b/>
            <w:bCs/>
          </w:rPr>
          <w:t>http</w:t>
        </w:r>
        <w:r w:rsidR="00480F9A" w:rsidRPr="002C4FAE">
          <w:rPr>
            <w:rStyle w:val="Hyperlink"/>
            <w:rFonts w:ascii="Sylfaen" w:hAnsi="Sylfaen" w:cs="Calibri"/>
            <w:b/>
            <w:bCs/>
            <w:lang w:val="ru-RU"/>
          </w:rPr>
          <w:t>://</w:t>
        </w:r>
        <w:r w:rsidR="00480F9A" w:rsidRPr="002C4FAE">
          <w:rPr>
            <w:rStyle w:val="Hyperlink"/>
            <w:rFonts w:ascii="Sylfaen" w:hAnsi="Sylfaen" w:cs="Calibri"/>
            <w:b/>
            <w:bCs/>
          </w:rPr>
          <w:t>armenia</w:t>
        </w:r>
        <w:r w:rsidR="00480F9A" w:rsidRPr="002C4FAE">
          <w:rPr>
            <w:rStyle w:val="Hyperlink"/>
            <w:rFonts w:ascii="Sylfaen" w:hAnsi="Sylfaen" w:cs="Calibri"/>
            <w:b/>
            <w:bCs/>
            <w:lang w:val="ru-RU"/>
          </w:rPr>
          <w:t>.</w:t>
        </w:r>
        <w:r w:rsidR="00480F9A" w:rsidRPr="002C4FAE">
          <w:rPr>
            <w:rStyle w:val="Hyperlink"/>
            <w:rFonts w:ascii="Sylfaen" w:hAnsi="Sylfaen" w:cs="Calibri"/>
            <w:b/>
            <w:bCs/>
          </w:rPr>
          <w:t>cleantechopen</w:t>
        </w:r>
        <w:r w:rsidR="00480F9A" w:rsidRPr="002C4FAE">
          <w:rPr>
            <w:rStyle w:val="Hyperlink"/>
            <w:rFonts w:ascii="Sylfaen" w:hAnsi="Sylfaen" w:cs="Calibri"/>
            <w:b/>
            <w:bCs/>
            <w:lang w:val="ru-RU"/>
          </w:rPr>
          <w:t>.</w:t>
        </w:r>
        <w:r w:rsidR="00480F9A" w:rsidRPr="002C4FAE">
          <w:rPr>
            <w:rStyle w:val="Hyperlink"/>
            <w:rFonts w:ascii="Sylfaen" w:hAnsi="Sylfaen" w:cs="Calibri"/>
            <w:b/>
            <w:bCs/>
          </w:rPr>
          <w:t>org</w:t>
        </w:r>
      </w:hyperlink>
      <w:r w:rsidRPr="00C20F00">
        <w:rPr>
          <w:lang w:val="ru-RU"/>
        </w:rPr>
        <w:t xml:space="preserve"> </w:t>
      </w:r>
    </w:p>
    <w:p w:rsidR="00C20F00" w:rsidRPr="00C20F00" w:rsidRDefault="008F7002" w:rsidP="00C20F00">
      <w:pPr>
        <w:pStyle w:val="ListParagraph"/>
        <w:numPr>
          <w:ilvl w:val="0"/>
          <w:numId w:val="3"/>
        </w:numPr>
        <w:spacing w:after="0" w:line="240" w:lineRule="auto"/>
        <w:rPr>
          <w:rFonts w:ascii="Segoe UI" w:hAnsi="Segoe UI" w:cs="Segoe UI"/>
          <w:color w:val="000000"/>
          <w:sz w:val="27"/>
          <w:szCs w:val="27"/>
          <w:lang w:val="ru-RU"/>
        </w:rPr>
      </w:pPr>
      <w:r w:rsidRPr="00C20F00">
        <w:rPr>
          <w:rStyle w:val="hps"/>
          <w:rFonts w:ascii="Sylfaen" w:hAnsi="Sylfaen" w:cs="Aharoni"/>
          <w:sz w:val="24"/>
          <w:szCs w:val="24"/>
        </w:rPr>
        <w:t>Հայերեն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Pr="00C20F00">
        <w:rPr>
          <w:rStyle w:val="hps"/>
          <w:rFonts w:ascii="Sylfaen" w:hAnsi="Sylfaen" w:cs="Aharoni"/>
          <w:sz w:val="24"/>
          <w:szCs w:val="24"/>
        </w:rPr>
        <w:t>լեզվով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Pr="00C20F00">
        <w:rPr>
          <w:rStyle w:val="hps"/>
          <w:rFonts w:ascii="Sylfaen" w:hAnsi="Sylfaen" w:cs="Aharoni"/>
          <w:sz w:val="24"/>
          <w:szCs w:val="24"/>
        </w:rPr>
        <w:t>դիմումաձևի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Pr="00C20F00">
        <w:rPr>
          <w:rStyle w:val="hps"/>
          <w:rFonts w:ascii="Sylfaen" w:hAnsi="Sylfaen" w:cs="Aharoni"/>
          <w:sz w:val="24"/>
          <w:szCs w:val="24"/>
        </w:rPr>
        <w:t>համար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="00C20F00" w:rsidRPr="00C20F00">
        <w:rPr>
          <w:rStyle w:val="hps"/>
          <w:rFonts w:ascii="Sylfaen" w:hAnsi="Sylfaen" w:cs="Aharoni"/>
          <w:sz w:val="24"/>
          <w:szCs w:val="24"/>
          <w:lang w:val="ru-RU"/>
        </w:rPr>
        <w:t>դիմեք</w:t>
      </w:r>
      <w:r w:rsidRPr="00C20F00">
        <w:rPr>
          <w:rStyle w:val="hps"/>
          <w:rFonts w:ascii="Sylfaen" w:hAnsi="Sylfaen" w:cs="Aharoni"/>
          <w:sz w:val="24"/>
          <w:szCs w:val="24"/>
        </w:rPr>
        <w:t>՝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hyperlink r:id="rId10" w:history="1">
        <w:r w:rsidRPr="002C4FAE">
          <w:rPr>
            <w:rStyle w:val="Hyperlink"/>
            <w:rFonts w:ascii="Sylfaen" w:hAnsi="Sylfaen" w:cs="Aharoni"/>
            <w:b/>
            <w:sz w:val="24"/>
            <w:szCs w:val="24"/>
          </w:rPr>
          <w:t>cleantech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  <w:lang w:val="ru-RU"/>
          </w:rPr>
          <w:t>.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</w:rPr>
          <w:t>armenia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  <w:lang w:val="ru-RU"/>
          </w:rPr>
          <w:t>@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</w:rPr>
          <w:t>unido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  <w:lang w:val="ru-RU"/>
          </w:rPr>
          <w:t>.</w:t>
        </w:r>
        <w:r w:rsidRPr="002C4FAE">
          <w:rPr>
            <w:rStyle w:val="Hyperlink"/>
            <w:rFonts w:ascii="Sylfaen" w:hAnsi="Sylfaen" w:cs="Aharoni"/>
            <w:b/>
            <w:sz w:val="24"/>
            <w:szCs w:val="24"/>
          </w:rPr>
          <w:t>org</w:t>
        </w:r>
      </w:hyperlink>
      <w:r w:rsidR="00C20F00" w:rsidRPr="00C20F00">
        <w:rPr>
          <w:lang w:val="ru-RU"/>
        </w:rPr>
        <w:t xml:space="preserve"> </w:t>
      </w:r>
      <w:r w:rsidR="00C20F00" w:rsidRPr="00C20F00">
        <w:rPr>
          <w:rFonts w:ascii="Sylfaen" w:hAnsi="Sylfaen"/>
          <w:lang w:val="ru-RU"/>
        </w:rPr>
        <w:t>էլ-հասցեով</w:t>
      </w:r>
    </w:p>
    <w:p w:rsidR="008F7002" w:rsidRPr="00C20F00" w:rsidRDefault="00C20F00" w:rsidP="003B6AF8">
      <w:pPr>
        <w:pStyle w:val="ListParagraph"/>
        <w:numPr>
          <w:ilvl w:val="0"/>
          <w:numId w:val="3"/>
        </w:numPr>
        <w:spacing w:after="0" w:line="240" w:lineRule="auto"/>
        <w:rPr>
          <w:rStyle w:val="hps"/>
          <w:rFonts w:ascii="Sylfaen" w:hAnsi="Sylfaen" w:cs="Aharoni"/>
          <w:sz w:val="24"/>
          <w:szCs w:val="24"/>
          <w:lang w:val="ru-RU"/>
        </w:rPr>
      </w:pP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>Մրցույթի վերաբերյալ ցանկացաց հ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արցերի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և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այլ 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մանրամասների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համար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="008F7002" w:rsidRPr="00C20F00">
        <w:rPr>
          <w:rStyle w:val="hps"/>
          <w:rFonts w:ascii="Sylfaen" w:hAnsi="Sylfaen" w:cs="Aharoni"/>
          <w:sz w:val="24"/>
          <w:szCs w:val="24"/>
        </w:rPr>
        <w:t>զանգահարեք</w:t>
      </w:r>
      <w:r w:rsidR="003B6AF8" w:rsidRPr="00C20F00">
        <w:rPr>
          <w:rStyle w:val="hps"/>
          <w:rFonts w:ascii="Sylfaen" w:hAnsi="Sylfaen" w:cs="Aharoni"/>
          <w:sz w:val="24"/>
          <w:szCs w:val="24"/>
        </w:rPr>
        <w:t>՝</w:t>
      </w:r>
      <w:r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</w:t>
      </w:r>
      <w:r w:rsidR="008F7002" w:rsidRPr="00C20F00">
        <w:rPr>
          <w:rStyle w:val="hps"/>
          <w:rFonts w:ascii="Sylfaen" w:hAnsi="Sylfaen" w:cs="Aharoni"/>
          <w:sz w:val="24"/>
          <w:szCs w:val="24"/>
          <w:lang w:val="ru-RU"/>
        </w:rPr>
        <w:t xml:space="preserve"> +374 10 54 46 67 </w:t>
      </w:r>
    </w:p>
    <w:p w:rsidR="008F7002" w:rsidRDefault="008F7002" w:rsidP="008F7002">
      <w:pPr>
        <w:jc w:val="center"/>
        <w:rPr>
          <w:rStyle w:val="hps"/>
          <w:rFonts w:ascii="Sylfaen" w:hAnsi="Sylfaen" w:cs="Aharoni"/>
          <w:sz w:val="24"/>
          <w:szCs w:val="24"/>
          <w:lang w:val="ru-RU"/>
        </w:rPr>
      </w:pPr>
    </w:p>
    <w:p w:rsidR="00651AE5" w:rsidRPr="00672D64" w:rsidRDefault="00651AE5" w:rsidP="00651AE5">
      <w:pPr>
        <w:rPr>
          <w:rStyle w:val="hps"/>
          <w:rFonts w:ascii="Sylfaen" w:hAnsi="Sylfaen" w:cs="Aharoni"/>
          <w:sz w:val="24"/>
          <w:szCs w:val="24"/>
          <w:lang w:val="ru-RU"/>
        </w:rPr>
      </w:pPr>
      <w:r w:rsidRPr="00651AE5">
        <w:rPr>
          <w:rStyle w:val="hps"/>
          <w:rFonts w:ascii="Sylfaen" w:hAnsi="Sylfaen" w:cs="Aharoni"/>
          <w:b/>
          <w:sz w:val="24"/>
          <w:szCs w:val="24"/>
          <w:lang w:val="ru-RU"/>
        </w:rPr>
        <w:t xml:space="preserve">Դիմուների ընդունման </w:t>
      </w:r>
      <w:r w:rsidR="00672D64">
        <w:rPr>
          <w:rStyle w:val="hps"/>
          <w:rFonts w:ascii="Sylfaen" w:hAnsi="Sylfaen" w:cs="Aharoni"/>
          <w:b/>
          <w:sz w:val="24"/>
          <w:szCs w:val="24"/>
          <w:lang w:val="ru-RU"/>
        </w:rPr>
        <w:t xml:space="preserve">վերջնաժամկետ՝  </w:t>
      </w:r>
      <w:r w:rsidR="00672D64" w:rsidRPr="00672D64">
        <w:rPr>
          <w:rStyle w:val="hps"/>
          <w:rFonts w:ascii="Sylfaen" w:hAnsi="Sylfaen" w:cs="Aharoni"/>
          <w:sz w:val="24"/>
          <w:szCs w:val="24"/>
          <w:lang w:val="ru-RU"/>
        </w:rPr>
        <w:t>հ</w:t>
      </w:r>
      <w:r w:rsidRPr="00672D64">
        <w:rPr>
          <w:rStyle w:val="hps"/>
          <w:rFonts w:ascii="Sylfaen" w:hAnsi="Sylfaen" w:cs="Aharoni"/>
          <w:sz w:val="24"/>
          <w:szCs w:val="24"/>
          <w:lang w:val="ru-RU"/>
        </w:rPr>
        <w:t>ունիսի 2, 2014թ. Ժամը՝ 18:00</w:t>
      </w:r>
    </w:p>
    <w:p w:rsidR="00651AE5" w:rsidRDefault="00651AE5" w:rsidP="00B9233C">
      <w:pPr>
        <w:spacing w:after="0" w:line="240" w:lineRule="auto"/>
        <w:jc w:val="center"/>
        <w:rPr>
          <w:rFonts w:ascii="Sylfaen" w:hAnsi="Sylfaen" w:cs="Sylfaen"/>
          <w:b/>
          <w:sz w:val="26"/>
          <w:szCs w:val="26"/>
          <w:lang w:val="ru-RU"/>
        </w:rPr>
      </w:pPr>
    </w:p>
    <w:p w:rsidR="00672D64" w:rsidRDefault="00672D64" w:rsidP="00672D64">
      <w:pPr>
        <w:spacing w:after="0" w:line="240" w:lineRule="auto"/>
        <w:rPr>
          <w:rFonts w:ascii="Sylfaen" w:hAnsi="Sylfaen" w:cs="Sylfaen"/>
          <w:b/>
          <w:sz w:val="26"/>
          <w:szCs w:val="26"/>
          <w:lang w:val="ru-RU"/>
        </w:rPr>
      </w:pPr>
      <w:r>
        <w:rPr>
          <w:rFonts w:ascii="Sylfaen" w:hAnsi="Sylfaen" w:cs="Sylfaen"/>
          <w:b/>
          <w:sz w:val="26"/>
          <w:szCs w:val="26"/>
          <w:lang w:val="ru-RU"/>
        </w:rPr>
        <w:t>_______________________________________________________________________</w:t>
      </w:r>
    </w:p>
    <w:p w:rsidR="00672D64" w:rsidRDefault="00672D64" w:rsidP="00B9233C">
      <w:pPr>
        <w:spacing w:after="0" w:line="240" w:lineRule="auto"/>
        <w:jc w:val="center"/>
        <w:rPr>
          <w:rFonts w:ascii="Sylfaen" w:hAnsi="Sylfaen" w:cs="Sylfaen"/>
          <w:b/>
          <w:sz w:val="26"/>
          <w:szCs w:val="26"/>
          <w:lang w:val="ru-RU"/>
        </w:rPr>
      </w:pPr>
    </w:p>
    <w:p w:rsidR="00672D64" w:rsidRDefault="00672D64" w:rsidP="00B9233C">
      <w:pPr>
        <w:spacing w:after="0" w:line="240" w:lineRule="auto"/>
        <w:jc w:val="center"/>
        <w:rPr>
          <w:rFonts w:ascii="Sylfaen" w:hAnsi="Sylfaen" w:cs="Sylfaen"/>
          <w:b/>
          <w:sz w:val="26"/>
          <w:szCs w:val="26"/>
          <w:lang w:val="ru-RU"/>
        </w:rPr>
      </w:pPr>
    </w:p>
    <w:p w:rsidR="00B9233C" w:rsidRPr="00615E5F" w:rsidRDefault="00B9233C" w:rsidP="00B9233C">
      <w:pPr>
        <w:spacing w:after="0" w:line="240" w:lineRule="auto"/>
        <w:jc w:val="center"/>
        <w:rPr>
          <w:rFonts w:ascii="Sylfaen" w:hAnsi="Sylfaen" w:cs="Sylfaen"/>
          <w:b/>
          <w:sz w:val="28"/>
          <w:szCs w:val="28"/>
          <w:lang w:val="ru-RU"/>
        </w:rPr>
      </w:pPr>
      <w:r w:rsidRPr="00615E5F">
        <w:rPr>
          <w:rFonts w:ascii="Sylfaen" w:hAnsi="Sylfaen" w:cs="Sylfaen"/>
          <w:b/>
          <w:sz w:val="28"/>
          <w:szCs w:val="28"/>
          <w:lang w:val="ru-RU"/>
        </w:rPr>
        <w:t xml:space="preserve">Ծրագրի Մասին </w:t>
      </w:r>
    </w:p>
    <w:p w:rsidR="00B9233C" w:rsidRDefault="00B9233C" w:rsidP="00B9233C">
      <w:pPr>
        <w:spacing w:after="0" w:line="240" w:lineRule="auto"/>
        <w:jc w:val="center"/>
        <w:rPr>
          <w:rFonts w:ascii="Sylfaen" w:hAnsi="Sylfaen" w:cs="Sylfaen"/>
          <w:b/>
          <w:sz w:val="24"/>
          <w:szCs w:val="24"/>
          <w:lang w:val="ru-RU"/>
        </w:rPr>
      </w:pPr>
    </w:p>
    <w:p w:rsidR="003B6AF8" w:rsidRPr="006D2E88" w:rsidRDefault="003B6AF8" w:rsidP="00B64575">
      <w:pPr>
        <w:spacing w:after="0" w:line="240" w:lineRule="auto"/>
        <w:jc w:val="both"/>
        <w:rPr>
          <w:rFonts w:ascii="Sylfaen" w:hAnsi="Sylfaen"/>
          <w:sz w:val="24"/>
          <w:szCs w:val="24"/>
          <w:lang w:val="ru-RU"/>
        </w:rPr>
      </w:pPr>
      <w:r w:rsidRPr="006D2E88">
        <w:rPr>
          <w:rFonts w:ascii="Sylfaen" w:hAnsi="Sylfaen" w:cs="MMARIAL"/>
          <w:sz w:val="24"/>
          <w:szCs w:val="24"/>
          <w:lang w:val="ru-RU"/>
        </w:rPr>
        <w:t>2013</w:t>
      </w:r>
      <w:r w:rsidRPr="001F39D1">
        <w:rPr>
          <w:rFonts w:ascii="Sylfaen" w:hAnsi="Sylfaen" w:cs="Sylfaen"/>
          <w:sz w:val="24"/>
          <w:szCs w:val="24"/>
          <w:lang w:val="en-GB"/>
        </w:rPr>
        <w:t>թ</w:t>
      </w:r>
      <w:r w:rsidRPr="006D2E88">
        <w:rPr>
          <w:rFonts w:ascii="Sylfaen" w:hAnsi="Sylfaen" w:cs="MMARIAL"/>
          <w:sz w:val="24"/>
          <w:szCs w:val="24"/>
          <w:lang w:val="ru-RU"/>
        </w:rPr>
        <w:t>.-</w:t>
      </w:r>
      <w:r w:rsidRPr="001F39D1">
        <w:rPr>
          <w:rFonts w:ascii="Sylfaen" w:hAnsi="Sylfaen" w:cs="Sylfaen"/>
          <w:sz w:val="24"/>
          <w:szCs w:val="24"/>
          <w:lang w:val="en-GB"/>
        </w:rPr>
        <w:t>ի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փետրվարին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Հայաստանը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Արևելյան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Եվրոպայի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երկրներից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առաջինն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էր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, </w:t>
      </w:r>
      <w:r w:rsidRPr="001F39D1">
        <w:rPr>
          <w:rFonts w:ascii="Sylfaen" w:hAnsi="Sylfaen" w:cs="Sylfaen"/>
          <w:sz w:val="24"/>
          <w:szCs w:val="24"/>
          <w:lang w:val="en-GB"/>
        </w:rPr>
        <w:t>որ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միացավ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Գլոբալ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էկոլոգիական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հիմնադրամի</w:t>
      </w:r>
      <w:r w:rsidRPr="006D2E88">
        <w:rPr>
          <w:rFonts w:ascii="Sylfaen" w:hAnsi="Sylfaen" w:cs="Sylfaen"/>
          <w:color w:val="000000" w:themeColor="text1"/>
          <w:sz w:val="24"/>
          <w:szCs w:val="24"/>
          <w:lang w:val="ru-RU"/>
        </w:rPr>
        <w:t xml:space="preserve"> (</w:t>
      </w:r>
      <w:r w:rsidRPr="001F39D1">
        <w:rPr>
          <w:rFonts w:ascii="Sylfaen" w:hAnsi="Sylfaen" w:cs="Sylfaen"/>
          <w:sz w:val="24"/>
          <w:szCs w:val="24"/>
          <w:lang w:val="en-GB"/>
        </w:rPr>
        <w:t>ԳԷՀ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) </w:t>
      </w:r>
      <w:r>
        <w:rPr>
          <w:rFonts w:ascii="Sylfaen" w:hAnsi="Sylfaen" w:cs="Sylfaen"/>
          <w:sz w:val="24"/>
          <w:szCs w:val="24"/>
          <w:lang w:val="en-GB"/>
        </w:rPr>
        <w:t>ֆինանսավորմամբ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ՄԱԿ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>-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ի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արդյունաբերական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զարգացման</w:t>
      </w:r>
      <w:r w:rsidRPr="006D2E88">
        <w:rPr>
          <w:rFonts w:ascii="Segoe UI" w:hAnsi="Segoe UI" w:cs="Segoe UI"/>
          <w:color w:val="000000" w:themeColor="text1"/>
          <w:sz w:val="24"/>
          <w:szCs w:val="24"/>
          <w:lang w:val="ru-RU"/>
        </w:rPr>
        <w:t xml:space="preserve"> </w:t>
      </w:r>
      <w:r w:rsidRPr="00D5049D">
        <w:rPr>
          <w:rFonts w:ascii="Sylfaen" w:hAnsi="Sylfaen" w:cs="Sylfaen"/>
          <w:color w:val="000000" w:themeColor="text1"/>
          <w:sz w:val="24"/>
          <w:szCs w:val="24"/>
        </w:rPr>
        <w:t>կազմակերպության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 (</w:t>
      </w:r>
      <w:r w:rsidRPr="001F39D1">
        <w:rPr>
          <w:rFonts w:ascii="Sylfaen" w:hAnsi="Sylfaen" w:cs="Sylfaen"/>
          <w:sz w:val="24"/>
          <w:szCs w:val="24"/>
          <w:lang w:val="en-GB"/>
        </w:rPr>
        <w:t>ՄԱԱԶԿ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) </w:t>
      </w:r>
      <w:r>
        <w:rPr>
          <w:rFonts w:ascii="Sylfaen" w:hAnsi="Sylfaen" w:cs="Sylfaen"/>
          <w:sz w:val="24"/>
          <w:szCs w:val="24"/>
          <w:lang w:val="en-GB"/>
        </w:rPr>
        <w:t>կողմից</w:t>
      </w:r>
      <w:r w:rsidRPr="006D2E88">
        <w:rPr>
          <w:rFonts w:ascii="Sylfaen" w:hAnsi="Sylfaen" w:cs="Sylfaen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sz w:val="24"/>
          <w:szCs w:val="24"/>
          <w:lang w:val="en-GB"/>
        </w:rPr>
        <w:t>իրականացվող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Մաքուր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տեխնոլոգիաներ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ՓՄՁ</w:t>
      </w:r>
      <w:r w:rsidRPr="006D2E88">
        <w:rPr>
          <w:rFonts w:ascii="Sylfaen" w:hAnsi="Sylfaen" w:cs="MMARIAL"/>
          <w:sz w:val="24"/>
          <w:szCs w:val="24"/>
          <w:lang w:val="ru-RU"/>
        </w:rPr>
        <w:t>-</w:t>
      </w:r>
      <w:r w:rsidRPr="001F39D1">
        <w:rPr>
          <w:rFonts w:ascii="Sylfaen" w:hAnsi="Sylfaen" w:cs="Sylfaen"/>
          <w:sz w:val="24"/>
          <w:szCs w:val="24"/>
          <w:lang w:val="en-GB"/>
        </w:rPr>
        <w:t>ների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և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սկսնակների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համար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գլոբալ</w:t>
      </w:r>
      <w:r w:rsidRPr="006D2E88">
        <w:rPr>
          <w:rFonts w:ascii="Sylfaen" w:hAnsi="Sylfaen" w:cs="MMARIAL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sz w:val="24"/>
          <w:szCs w:val="24"/>
          <w:lang w:val="en-GB"/>
        </w:rPr>
        <w:t>ծրագրին</w:t>
      </w:r>
      <w:r w:rsidRPr="006D2E88">
        <w:rPr>
          <w:rFonts w:ascii="Sylfaen" w:hAnsi="Sylfaen" w:cs="Sylfaen"/>
          <w:sz w:val="24"/>
          <w:szCs w:val="24"/>
          <w:lang w:val="ru-RU"/>
        </w:rPr>
        <w:t>:</w:t>
      </w:r>
      <w:r w:rsidRPr="006D2E88">
        <w:rPr>
          <w:rFonts w:ascii="Sylfaen" w:hAnsi="Sylfaen"/>
          <w:sz w:val="24"/>
          <w:szCs w:val="24"/>
          <w:lang w:val="ru-RU"/>
        </w:rPr>
        <w:t xml:space="preserve"> </w:t>
      </w:r>
    </w:p>
    <w:p w:rsidR="00B64575" w:rsidRPr="002C4FAE" w:rsidRDefault="00B64575" w:rsidP="00B64575">
      <w:pPr>
        <w:spacing w:after="0" w:line="240" w:lineRule="auto"/>
        <w:jc w:val="both"/>
        <w:rPr>
          <w:rFonts w:ascii="Sylfaen" w:hAnsi="Sylfaen"/>
          <w:sz w:val="24"/>
          <w:szCs w:val="24"/>
          <w:lang w:val="ru-RU"/>
        </w:rPr>
      </w:pPr>
    </w:p>
    <w:p w:rsidR="003B6AF8" w:rsidRPr="002C4FAE" w:rsidRDefault="003B6AF8" w:rsidP="00B64575">
      <w:pPr>
        <w:spacing w:after="0" w:line="240" w:lineRule="auto"/>
        <w:jc w:val="both"/>
        <w:rPr>
          <w:rFonts w:ascii="Sylfaen" w:hAnsi="Sylfaen"/>
          <w:sz w:val="24"/>
          <w:szCs w:val="24"/>
          <w:lang w:val="ru-RU"/>
        </w:rPr>
      </w:pPr>
      <w:r w:rsidRPr="001F39D1">
        <w:rPr>
          <w:rFonts w:ascii="Sylfaen" w:hAnsi="Sylfaen"/>
          <w:sz w:val="24"/>
          <w:szCs w:val="24"/>
        </w:rPr>
        <w:t>Կառավարության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կողմից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ծրագրի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գործընկերներն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են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ՀՀ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էկոնոմիկայի</w:t>
      </w:r>
      <w:r w:rsidRPr="002C4FAE">
        <w:rPr>
          <w:rFonts w:ascii="Sylfaen" w:hAnsi="Sylfaen"/>
          <w:sz w:val="24"/>
          <w:szCs w:val="24"/>
          <w:lang w:val="ru-RU"/>
        </w:rPr>
        <w:t xml:space="preserve">, </w:t>
      </w:r>
      <w:r w:rsidRPr="001F39D1">
        <w:rPr>
          <w:rFonts w:ascii="Sylfaen" w:hAnsi="Sylfaen"/>
          <w:sz w:val="24"/>
          <w:szCs w:val="24"/>
        </w:rPr>
        <w:t>բնապահպանության</w:t>
      </w:r>
      <w:r w:rsidRPr="002C4FAE">
        <w:rPr>
          <w:rFonts w:ascii="Sylfaen" w:hAnsi="Sylfaen"/>
          <w:sz w:val="24"/>
          <w:szCs w:val="24"/>
          <w:lang w:val="ru-RU"/>
        </w:rPr>
        <w:t xml:space="preserve">, </w:t>
      </w:r>
      <w:r w:rsidRPr="001F39D1">
        <w:rPr>
          <w:rFonts w:ascii="Sylfaen" w:hAnsi="Sylfaen"/>
          <w:sz w:val="24"/>
          <w:szCs w:val="24"/>
        </w:rPr>
        <w:t>էներգետիկայի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և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բնական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պաշարների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ու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գյուղատնտեսության</w:t>
      </w:r>
      <w:r w:rsidRPr="002C4FAE">
        <w:rPr>
          <w:rFonts w:ascii="Sylfaen" w:hAnsi="Sylfaen"/>
          <w:sz w:val="24"/>
          <w:szCs w:val="24"/>
          <w:lang w:val="ru-RU"/>
        </w:rPr>
        <w:t xml:space="preserve"> </w:t>
      </w:r>
      <w:r w:rsidRPr="001F39D1">
        <w:rPr>
          <w:rFonts w:ascii="Sylfaen" w:hAnsi="Sylfaen"/>
          <w:sz w:val="24"/>
          <w:szCs w:val="24"/>
        </w:rPr>
        <w:t>նախարարությունները</w:t>
      </w:r>
      <w:r w:rsidRPr="002C4FAE">
        <w:rPr>
          <w:rFonts w:ascii="Sylfaen" w:hAnsi="Sylfaen"/>
          <w:sz w:val="24"/>
          <w:szCs w:val="24"/>
          <w:lang w:val="ru-RU"/>
        </w:rPr>
        <w:t xml:space="preserve">: </w:t>
      </w:r>
    </w:p>
    <w:p w:rsidR="00B64575" w:rsidRPr="002C4FAE" w:rsidRDefault="00B64575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ru-RU"/>
        </w:rPr>
      </w:pPr>
    </w:p>
    <w:p w:rsidR="003B6AF8" w:rsidRPr="002C4FAE" w:rsidRDefault="004E5B98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ru-RU"/>
        </w:rPr>
      </w:pPr>
      <w:r>
        <w:rPr>
          <w:rFonts w:ascii="Sylfaen" w:hAnsi="Sylfaen" w:cs="Sylfaen"/>
          <w:sz w:val="24"/>
          <w:szCs w:val="24"/>
        </w:rPr>
        <w:t>Ծրագ</w:t>
      </w:r>
      <w:r>
        <w:rPr>
          <w:rFonts w:ascii="Sylfaen" w:hAnsi="Sylfaen" w:cs="Sylfaen"/>
          <w:sz w:val="24"/>
          <w:szCs w:val="24"/>
          <w:lang w:val="ru-RU"/>
        </w:rPr>
        <w:t>րի</w:t>
      </w:r>
      <w:r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sz w:val="24"/>
          <w:szCs w:val="24"/>
          <w:lang w:val="ru-RU"/>
        </w:rPr>
        <w:t>գլոբալ</w:t>
      </w:r>
      <w:r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sz w:val="24"/>
          <w:szCs w:val="24"/>
          <w:lang w:val="ru-RU"/>
        </w:rPr>
        <w:t>գործընկերն</w:t>
      </w:r>
      <w:r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sz w:val="24"/>
          <w:szCs w:val="24"/>
          <w:lang w:val="ru-RU"/>
        </w:rPr>
        <w:t>է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 w:rsidRPr="001F39D1">
        <w:rPr>
          <w:rFonts w:ascii="Sylfaen" w:hAnsi="Sylfaen" w:cs="Sylfaen"/>
          <w:sz w:val="24"/>
          <w:szCs w:val="24"/>
        </w:rPr>
        <w:t>Cleantech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 w:rsidRPr="001F39D1">
        <w:rPr>
          <w:rFonts w:ascii="Sylfaen" w:hAnsi="Sylfaen" w:cs="Sylfaen"/>
          <w:sz w:val="24"/>
          <w:szCs w:val="24"/>
        </w:rPr>
        <w:t>Open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>-</w:t>
      </w:r>
      <w:r w:rsidR="00AA4C0D">
        <w:rPr>
          <w:rFonts w:ascii="Sylfaen" w:hAnsi="Sylfaen" w:cs="Sylfaen"/>
          <w:sz w:val="24"/>
          <w:szCs w:val="24"/>
          <w:lang w:val="ru-RU"/>
        </w:rPr>
        <w:t>ը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 w:rsidRPr="001F39D1">
        <w:rPr>
          <w:rFonts w:ascii="Sylfaen" w:hAnsi="Sylfaen" w:cs="Sylfaen"/>
          <w:sz w:val="24"/>
          <w:szCs w:val="24"/>
        </w:rPr>
        <w:t>Սիլիկոնյան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</w:rPr>
        <w:t>հովտ</w:t>
      </w:r>
      <w:r w:rsidR="00AA4C0D">
        <w:rPr>
          <w:rFonts w:ascii="Sylfaen" w:hAnsi="Sylfaen" w:cs="Sylfaen"/>
          <w:sz w:val="24"/>
          <w:szCs w:val="24"/>
          <w:lang w:val="ru-RU"/>
        </w:rPr>
        <w:t>ից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, </w:t>
      </w:r>
      <w:r w:rsidR="00AA4C0D">
        <w:rPr>
          <w:rFonts w:ascii="Sylfaen" w:hAnsi="Sylfaen" w:cs="Sylfaen"/>
          <w:sz w:val="24"/>
          <w:szCs w:val="24"/>
          <w:lang w:val="ru-RU"/>
        </w:rPr>
        <w:t>որը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Միացյալ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Նահանգներում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մաքուր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տեխնոլոգիաների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ամենամեծ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ա</w:t>
      </w:r>
      <w:r w:rsidR="003B6AF8" w:rsidRPr="001F39D1">
        <w:rPr>
          <w:rFonts w:ascii="Sylfaen" w:hAnsi="Sylfaen" w:cs="Sylfaen"/>
          <w:sz w:val="24"/>
          <w:szCs w:val="24"/>
        </w:rPr>
        <w:t>կսել</w:t>
      </w:r>
      <w:r w:rsidR="00AA4C0D">
        <w:rPr>
          <w:rFonts w:ascii="Sylfaen" w:hAnsi="Sylfaen" w:cs="Sylfaen"/>
          <w:sz w:val="24"/>
          <w:szCs w:val="24"/>
        </w:rPr>
        <w:t>երատոր</w:t>
      </w:r>
      <w:r w:rsidR="00AA4C0D">
        <w:rPr>
          <w:rFonts w:ascii="Sylfaen" w:hAnsi="Sylfaen" w:cs="Sylfaen"/>
          <w:sz w:val="24"/>
          <w:szCs w:val="24"/>
          <w:lang w:val="ru-RU"/>
        </w:rPr>
        <w:t>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է</w:t>
      </w:r>
      <w:r w:rsidR="00D2286E">
        <w:rPr>
          <w:rFonts w:ascii="Sylfaen" w:hAnsi="Sylfaen" w:cs="Sylfaen"/>
          <w:sz w:val="24"/>
          <w:szCs w:val="24"/>
          <w:lang w:val="ru-RU"/>
        </w:rPr>
        <w:t>,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որի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մոդելի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հիման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վրա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է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իրականացվելու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մաքուր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տեխնոլոգիաների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ակսելերացիոն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ծրագիրը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Հա</w:t>
      </w:r>
      <w:r w:rsidR="00D2286E">
        <w:rPr>
          <w:rFonts w:ascii="Sylfaen" w:hAnsi="Sylfaen" w:cs="Sylfaen"/>
          <w:sz w:val="24"/>
          <w:szCs w:val="24"/>
          <w:lang w:val="ru-RU"/>
        </w:rPr>
        <w:t>յ</w:t>
      </w:r>
      <w:r w:rsidR="00AA4C0D">
        <w:rPr>
          <w:rFonts w:ascii="Sylfaen" w:hAnsi="Sylfaen" w:cs="Sylfaen"/>
          <w:sz w:val="24"/>
          <w:szCs w:val="24"/>
          <w:lang w:val="ru-RU"/>
        </w:rPr>
        <w:t>աստանում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: </w:t>
      </w:r>
      <w:r w:rsidR="00AA4C0D">
        <w:rPr>
          <w:rFonts w:ascii="Sylfaen" w:hAnsi="Sylfaen" w:cs="Sylfaen"/>
          <w:sz w:val="24"/>
          <w:szCs w:val="24"/>
          <w:lang w:val="ru-RU"/>
        </w:rPr>
        <w:t>Ծրագրի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Հայաստանյան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գործընկերներն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են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AA4C0D">
        <w:rPr>
          <w:rFonts w:ascii="Sylfaen" w:hAnsi="Sylfaen" w:cs="Sylfaen"/>
          <w:sz w:val="24"/>
          <w:szCs w:val="24"/>
          <w:lang w:val="ru-RU"/>
        </w:rPr>
        <w:t>հ</w:t>
      </w:r>
      <w:r w:rsidR="003B6AF8">
        <w:rPr>
          <w:rFonts w:ascii="Sylfaen" w:hAnsi="Sylfaen" w:cs="Sylfaen"/>
          <w:sz w:val="24"/>
          <w:szCs w:val="24"/>
        </w:rPr>
        <w:t>անդիսանում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Ձեռնարկո</w:t>
      </w:r>
      <w:r w:rsidR="003B6AF8">
        <w:rPr>
          <w:rFonts w:ascii="Sylfaen" w:hAnsi="Sylfaen" w:cs="Sylfaen"/>
          <w:sz w:val="24"/>
          <w:szCs w:val="24"/>
        </w:rPr>
        <w:t>ւթյունների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ինկուբատոր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հիմնադրամը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(</w:t>
      </w:r>
      <w:r w:rsidR="003B6AF8" w:rsidRPr="001F39D1">
        <w:rPr>
          <w:rFonts w:ascii="Sylfaen" w:hAnsi="Sylfaen" w:cs="Sylfaen"/>
          <w:sz w:val="24"/>
          <w:szCs w:val="24"/>
        </w:rPr>
        <w:t>EIF</w:t>
      </w:r>
      <w:r w:rsidR="00AA4C0D" w:rsidRPr="002C4FAE">
        <w:rPr>
          <w:rFonts w:ascii="Sylfaen" w:hAnsi="Sylfaen" w:cs="Sylfaen"/>
          <w:sz w:val="24"/>
          <w:szCs w:val="24"/>
          <w:lang w:val="ru-RU"/>
        </w:rPr>
        <w:t xml:space="preserve">) </w:t>
      </w:r>
      <w:r w:rsidR="00AA4C0D">
        <w:rPr>
          <w:rFonts w:ascii="Sylfaen" w:hAnsi="Sylfaen" w:cs="Sylfaen"/>
          <w:sz w:val="24"/>
          <w:szCs w:val="24"/>
          <w:lang w:val="ru-RU"/>
        </w:rPr>
        <w:t>և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Փոքր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և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միջին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ձեռնարկատիր</w:t>
      </w:r>
      <w:r w:rsidR="003B6AF8">
        <w:rPr>
          <w:rFonts w:ascii="Sylfaen" w:hAnsi="Sylfaen" w:cs="Sylfaen"/>
          <w:sz w:val="24"/>
          <w:szCs w:val="24"/>
        </w:rPr>
        <w:t>ության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զագացման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ազգային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>
        <w:rPr>
          <w:rFonts w:ascii="Sylfaen" w:hAnsi="Sylfaen" w:cs="Sylfaen"/>
          <w:sz w:val="24"/>
          <w:szCs w:val="24"/>
        </w:rPr>
        <w:t>կենտրոնը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(</w:t>
      </w:r>
      <w:r w:rsidR="003B6AF8" w:rsidRPr="001F39D1">
        <w:rPr>
          <w:rFonts w:ascii="Sylfaen" w:hAnsi="Sylfaen" w:cs="Sylfaen"/>
          <w:sz w:val="24"/>
          <w:szCs w:val="24"/>
        </w:rPr>
        <w:t>ՓՄՁ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3B6AF8" w:rsidRPr="001F39D1">
        <w:rPr>
          <w:rFonts w:ascii="Sylfaen" w:hAnsi="Sylfaen" w:cs="Sylfaen"/>
          <w:sz w:val="24"/>
          <w:szCs w:val="24"/>
        </w:rPr>
        <w:t>ԶԱԿ</w:t>
      </w:r>
      <w:r w:rsidR="003B6AF8" w:rsidRPr="002C4FAE">
        <w:rPr>
          <w:rFonts w:ascii="Sylfaen" w:hAnsi="Sylfaen" w:cs="Sylfaen"/>
          <w:sz w:val="24"/>
          <w:szCs w:val="24"/>
          <w:lang w:val="ru-RU"/>
        </w:rPr>
        <w:t xml:space="preserve">):  </w:t>
      </w:r>
    </w:p>
    <w:p w:rsidR="00AA4C0D" w:rsidRDefault="00AA4C0D" w:rsidP="00B64575">
      <w:pPr>
        <w:spacing w:after="0" w:line="240" w:lineRule="auto"/>
        <w:jc w:val="both"/>
        <w:rPr>
          <w:rFonts w:ascii="Sylfaen" w:hAnsi="Sylfaen" w:cs="Sylfaen"/>
          <w:bCs/>
          <w:kern w:val="36"/>
          <w:sz w:val="24"/>
          <w:szCs w:val="24"/>
          <w:lang w:val="ru-RU"/>
        </w:rPr>
      </w:pPr>
    </w:p>
    <w:p w:rsidR="00E00360" w:rsidRDefault="003B6AF8" w:rsidP="00B64575">
      <w:pPr>
        <w:spacing w:after="0" w:line="240" w:lineRule="auto"/>
        <w:jc w:val="both"/>
        <w:rPr>
          <w:rFonts w:ascii="Sylfaen" w:hAnsi="Sylfaen" w:cs="Sylfaen"/>
          <w:bCs/>
          <w:kern w:val="36"/>
          <w:sz w:val="24"/>
          <w:szCs w:val="24"/>
          <w:lang w:val="ru-RU"/>
        </w:rPr>
      </w:pPr>
      <w:r>
        <w:rPr>
          <w:rFonts w:ascii="Sylfaen" w:hAnsi="Sylfaen" w:cs="Sylfaen"/>
          <w:bCs/>
          <w:kern w:val="36"/>
          <w:sz w:val="24"/>
          <w:szCs w:val="24"/>
        </w:rPr>
        <w:t>Ծրագրի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տևողությունը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երեք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տարի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է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և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>
        <w:rPr>
          <w:rFonts w:ascii="Sylfaen" w:hAnsi="Sylfaen" w:cs="Sylfaen"/>
          <w:bCs/>
          <w:kern w:val="36"/>
          <w:sz w:val="24"/>
          <w:szCs w:val="24"/>
        </w:rPr>
        <w:t>այն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նպատակաուղղված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է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Հայաստանում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մաքուր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տեխնոլոգիաներ</w:t>
      </w:r>
      <w:r w:rsidR="00585430">
        <w:rPr>
          <w:rFonts w:ascii="Sylfaen" w:hAnsi="Sylfaen" w:cs="Sylfaen"/>
          <w:bCs/>
          <w:kern w:val="36"/>
          <w:sz w:val="24"/>
          <w:szCs w:val="24"/>
          <w:lang w:val="ru-RU"/>
        </w:rPr>
        <w:t>ի ոլորտում գործող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="00585430" w:rsidRPr="001F39D1">
        <w:rPr>
          <w:rFonts w:ascii="Sylfaen" w:hAnsi="Sylfaen" w:cs="Sylfaen"/>
          <w:bCs/>
          <w:kern w:val="36"/>
          <w:sz w:val="24"/>
          <w:szCs w:val="24"/>
        </w:rPr>
        <w:t>սկսնակների</w:t>
      </w:r>
      <w:r w:rsidR="00585430"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="00585430">
        <w:rPr>
          <w:rFonts w:ascii="Sylfaen" w:hAnsi="Sylfaen" w:cs="Sylfaen"/>
          <w:bCs/>
          <w:kern w:val="36"/>
          <w:sz w:val="24"/>
          <w:szCs w:val="24"/>
          <w:lang w:val="ru-RU"/>
        </w:rPr>
        <w:t>և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ՓՄՁ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>-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ների</w:t>
      </w:r>
      <w:r w:rsidR="00585430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t>հզորացմանը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F39D1">
        <w:rPr>
          <w:rFonts w:ascii="Sylfaen" w:hAnsi="Sylfaen" w:cs="Sylfaen"/>
          <w:bCs/>
          <w:kern w:val="36"/>
          <w:sz w:val="24"/>
          <w:szCs w:val="24"/>
        </w:rPr>
        <w:lastRenderedPageBreak/>
        <w:t>և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ստեղծմանը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,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ինչպես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նաև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ոլորտի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նորարարությունները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խթանող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քաղաքականության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զարգացմանը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: </w:t>
      </w:r>
    </w:p>
    <w:p w:rsidR="00E97CD9" w:rsidRDefault="00E97CD9" w:rsidP="00B64575">
      <w:pPr>
        <w:spacing w:after="0" w:line="240" w:lineRule="auto"/>
        <w:jc w:val="both"/>
        <w:rPr>
          <w:rFonts w:ascii="Sylfaen" w:hAnsi="Sylfaen" w:cs="Sylfaen"/>
          <w:bCs/>
          <w:kern w:val="36"/>
          <w:sz w:val="24"/>
          <w:szCs w:val="24"/>
          <w:lang w:val="ru-RU"/>
        </w:rPr>
      </w:pPr>
    </w:p>
    <w:p w:rsidR="00F774F9" w:rsidRDefault="003B6AF8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  <w:r w:rsidRPr="001341CE">
        <w:rPr>
          <w:rFonts w:ascii="Sylfaen" w:hAnsi="Sylfaen" w:cs="Sylfaen"/>
          <w:bCs/>
          <w:kern w:val="36"/>
          <w:sz w:val="24"/>
          <w:szCs w:val="24"/>
        </w:rPr>
        <w:t>Այդ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bCs/>
          <w:kern w:val="36"/>
          <w:sz w:val="24"/>
          <w:szCs w:val="24"/>
        </w:rPr>
        <w:t>նպատակով</w:t>
      </w:r>
      <w:r w:rsidRPr="00B64575">
        <w:rPr>
          <w:rFonts w:ascii="Sylfaen" w:hAnsi="Sylfaen" w:cs="Sylfaen"/>
          <w:bCs/>
          <w:kern w:val="36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ծրագիրը</w:t>
      </w:r>
      <w:r w:rsidR="002B287C"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հիմնելու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Arial Armenian"/>
          <w:sz w:val="24"/>
          <w:szCs w:val="24"/>
        </w:rPr>
        <w:t>է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մաքուր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տեխնոլոգիաների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սկսնակ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ձեռնարկությունների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="00E00360">
        <w:rPr>
          <w:rFonts w:ascii="Sylfaen" w:hAnsi="Sylfaen" w:cs="Arial Armenian"/>
          <w:sz w:val="24"/>
          <w:szCs w:val="24"/>
          <w:lang w:val="ru-RU"/>
        </w:rPr>
        <w:t xml:space="preserve">և ՓՄՁ-ների </w:t>
      </w:r>
      <w:r w:rsidRPr="001341CE">
        <w:rPr>
          <w:rFonts w:ascii="Sylfaen" w:hAnsi="Sylfaen" w:cs="Sylfaen"/>
          <w:sz w:val="24"/>
          <w:szCs w:val="24"/>
        </w:rPr>
        <w:t>ակսելերատոր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(</w:t>
      </w:r>
      <w:r w:rsidRPr="001341CE">
        <w:rPr>
          <w:rFonts w:ascii="Sylfaen" w:hAnsi="Sylfaen" w:cs="Arial Armenian"/>
          <w:sz w:val="24"/>
          <w:szCs w:val="24"/>
        </w:rPr>
        <w:t>արագացված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Arial Armenian"/>
          <w:sz w:val="24"/>
          <w:szCs w:val="24"/>
        </w:rPr>
        <w:t>գործընթաց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) </w:t>
      </w:r>
      <w:r w:rsidRPr="001341CE">
        <w:rPr>
          <w:rFonts w:ascii="Sylfaen" w:hAnsi="Sylfaen" w:cs="Sylfaen"/>
          <w:sz w:val="24"/>
          <w:szCs w:val="24"/>
        </w:rPr>
        <w:t>ծրագրի</w:t>
      </w:r>
      <w:r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կենտրոն</w:t>
      </w:r>
      <w:r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հանդիսացող</w:t>
      </w:r>
      <w:r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Գյումրիի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Տեխնոլոգիական</w:t>
      </w:r>
      <w:r w:rsidRPr="00B64575">
        <w:rPr>
          <w:rFonts w:ascii="Sylfaen" w:hAnsi="Sylfaen" w:cs="Arial Armenian"/>
          <w:sz w:val="24"/>
          <w:szCs w:val="24"/>
          <w:lang w:val="ru-RU"/>
        </w:rPr>
        <w:t xml:space="preserve"> </w:t>
      </w:r>
      <w:r w:rsidRPr="001341CE">
        <w:rPr>
          <w:rFonts w:ascii="Sylfaen" w:hAnsi="Sylfaen" w:cs="Sylfaen"/>
          <w:sz w:val="24"/>
          <w:szCs w:val="24"/>
        </w:rPr>
        <w:t>կենտրոնում</w:t>
      </w:r>
      <w:r w:rsidR="002B287C"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E97CD9" w:rsidRPr="001341CE">
        <w:rPr>
          <w:rFonts w:ascii="Sylfaen" w:hAnsi="Sylfaen" w:cs="Sylfaen"/>
          <w:sz w:val="24"/>
          <w:szCs w:val="24"/>
        </w:rPr>
        <w:t>որտեղ</w:t>
      </w:r>
      <w:r w:rsidR="00E97CD9"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E97CD9" w:rsidRPr="001341CE">
        <w:rPr>
          <w:rFonts w:ascii="Sylfaen" w:hAnsi="Sylfaen" w:cs="Sylfaen"/>
          <w:sz w:val="24"/>
          <w:szCs w:val="24"/>
        </w:rPr>
        <w:t>սկսնակ</w:t>
      </w:r>
      <w:r w:rsidR="00E97CD9"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E97CD9" w:rsidRPr="001341CE">
        <w:rPr>
          <w:rFonts w:ascii="Sylfaen" w:hAnsi="Sylfaen" w:cs="Sylfaen"/>
          <w:sz w:val="24"/>
          <w:szCs w:val="24"/>
        </w:rPr>
        <w:t>ձեռներեցները</w:t>
      </w:r>
      <w:r w:rsidR="00E97CD9" w:rsidRPr="00B64575">
        <w:rPr>
          <w:rFonts w:ascii="Sylfaen" w:hAnsi="Sylfaen" w:cs="Sylfaen"/>
          <w:sz w:val="24"/>
          <w:szCs w:val="24"/>
          <w:lang w:val="ru-RU"/>
        </w:rPr>
        <w:t xml:space="preserve"> </w:t>
      </w:r>
      <w:r w:rsidR="00E97CD9">
        <w:rPr>
          <w:rFonts w:ascii="Sylfaen" w:hAnsi="Sylfaen" w:cs="Sylfaen"/>
          <w:sz w:val="24"/>
          <w:szCs w:val="24"/>
          <w:lang w:val="ru-RU"/>
        </w:rPr>
        <w:t>ինտենսիվ բիզնես դասընթացների և մասնագիտակ</w:t>
      </w:r>
      <w:proofErr w:type="spellStart"/>
      <w:r w:rsidR="001A68E6">
        <w:rPr>
          <w:rFonts w:ascii="Sylfaen" w:hAnsi="Sylfaen" w:cs="Sylfaen"/>
          <w:sz w:val="24"/>
          <w:szCs w:val="24"/>
        </w:rPr>
        <w:t>ան</w:t>
      </w:r>
      <w:proofErr w:type="spellEnd"/>
      <w:r w:rsidR="00E97CD9">
        <w:rPr>
          <w:rFonts w:ascii="Sylfaen" w:hAnsi="Sylfaen" w:cs="Sylfaen"/>
          <w:sz w:val="24"/>
          <w:szCs w:val="24"/>
          <w:lang w:val="ru-RU"/>
        </w:rPr>
        <w:t xml:space="preserve"> խորհրդատվյան միջոցով հնարավորություն կունենան իրենց բիզնես գաղափարները վերածելու </w:t>
      </w:r>
      <w:proofErr w:type="spellStart"/>
      <w:r w:rsidR="00E97CD9">
        <w:rPr>
          <w:rFonts w:ascii="Sylfaen" w:hAnsi="Sylfaen" w:cs="Sylfaen"/>
          <w:sz w:val="24"/>
          <w:szCs w:val="24"/>
        </w:rPr>
        <w:t>կենսունակ</w:t>
      </w:r>
      <w:proofErr w:type="spellEnd"/>
      <w:r w:rsidR="00E97CD9" w:rsidRPr="00E97CD9">
        <w:rPr>
          <w:rFonts w:ascii="Sylfaen" w:hAnsi="Sylfaen" w:cs="Sylfaen"/>
          <w:sz w:val="24"/>
          <w:szCs w:val="24"/>
          <w:lang w:val="ru-RU"/>
        </w:rPr>
        <w:t xml:space="preserve"> </w:t>
      </w:r>
      <w:proofErr w:type="spellStart"/>
      <w:r w:rsidR="00E97CD9">
        <w:rPr>
          <w:rFonts w:ascii="Sylfaen" w:hAnsi="Sylfaen" w:cs="Sylfaen"/>
          <w:sz w:val="24"/>
          <w:szCs w:val="24"/>
        </w:rPr>
        <w:t>բիզնես</w:t>
      </w:r>
      <w:proofErr w:type="spellEnd"/>
      <w:r w:rsidR="00E97CD9" w:rsidRPr="00E97CD9">
        <w:rPr>
          <w:rFonts w:ascii="Sylfaen" w:hAnsi="Sylfaen" w:cs="Sylfaen"/>
          <w:sz w:val="24"/>
          <w:szCs w:val="24"/>
          <w:lang w:val="ru-RU"/>
        </w:rPr>
        <w:t xml:space="preserve"> </w:t>
      </w:r>
      <w:proofErr w:type="spellStart"/>
      <w:r w:rsidR="00E97CD9">
        <w:rPr>
          <w:rFonts w:ascii="Sylfaen" w:hAnsi="Sylfaen" w:cs="Sylfaen"/>
          <w:sz w:val="24"/>
          <w:szCs w:val="24"/>
        </w:rPr>
        <w:t>մոդելների</w:t>
      </w:r>
      <w:proofErr w:type="spellEnd"/>
      <w:r w:rsidR="00E97CD9" w:rsidRPr="00E97CD9">
        <w:rPr>
          <w:rFonts w:ascii="Sylfaen" w:hAnsi="Sylfaen" w:cs="Sylfaen"/>
          <w:sz w:val="24"/>
          <w:szCs w:val="24"/>
          <w:lang w:val="ru-RU"/>
        </w:rPr>
        <w:t xml:space="preserve">: </w:t>
      </w: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0A49D2" w:rsidRDefault="000A49D2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0A49D2" w:rsidRDefault="000A49D2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B64575">
      <w:pPr>
        <w:spacing w:after="0" w:line="240" w:lineRule="auto"/>
        <w:jc w:val="both"/>
        <w:rPr>
          <w:rFonts w:ascii="Sylfaen" w:hAnsi="Sylfaen" w:cs="Sylfaen"/>
          <w:sz w:val="24"/>
          <w:szCs w:val="24"/>
        </w:rPr>
      </w:pPr>
    </w:p>
    <w:p w:rsidR="00F774F9" w:rsidRDefault="00F774F9" w:rsidP="00F774F9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A49D2" w:rsidRDefault="000A49D2" w:rsidP="000A49D2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A49D2" w:rsidRPr="0089143B" w:rsidRDefault="000A49D2" w:rsidP="000A49D2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0A49D2" w:rsidRDefault="000A49D2" w:rsidP="000A49D2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774F9" w:rsidRPr="00F774F9" w:rsidRDefault="000A49D2" w:rsidP="00F774F9">
      <w:pPr>
        <w:spacing w:after="0" w:line="240" w:lineRule="auto"/>
        <w:ind w:left="-142"/>
        <w:jc w:val="both"/>
        <w:rPr>
          <w:rFonts w:ascii="Sylfaen" w:hAnsi="Sylfaen" w:cs="Sylfaen"/>
          <w:sz w:val="24"/>
          <w:szCs w:val="24"/>
        </w:rPr>
      </w:pPr>
      <w:r w:rsidRPr="00856E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3900" cy="371475"/>
            <wp:effectExtent l="19050" t="0" r="0" b="0"/>
            <wp:docPr id="17" name="Picture 5" descr="cto_logo-c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7" descr="cto_logo-c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-670" b="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433" cy="370722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856E2A">
        <w:rPr>
          <w:noProof/>
        </w:rPr>
        <w:t xml:space="preserve"> </w:t>
      </w:r>
      <w:r>
        <w:rPr>
          <w:noProof/>
        </w:rPr>
        <w:t xml:space="preserve">    </w:t>
      </w:r>
      <w:r w:rsidRPr="00856E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2450" cy="428625"/>
            <wp:effectExtent l="19050" t="0" r="0" b="0"/>
            <wp:docPr id="18" name="Picture 6" descr="C:\Users\User\Desktop\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User\Desktop\logo.png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25" cy="432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856E2A">
        <w:rPr>
          <w:noProof/>
        </w:rPr>
        <w:drawing>
          <wp:inline distT="0" distB="0" distL="0" distR="0">
            <wp:extent cx="904875" cy="283396"/>
            <wp:effectExtent l="19050" t="0" r="0" b="0"/>
            <wp:docPr id="19" name="Picture 7" descr="C:\Users\User\Desktop\logo SME DN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:\Users\User\Desktop\logo SME DNC.png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082" cy="28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74F9">
        <w:rPr>
          <w:noProof/>
        </w:rPr>
        <w:t xml:space="preserve"> </w:t>
      </w:r>
      <w:r w:rsidR="00F774F9" w:rsidRPr="00856E2A">
        <w:rPr>
          <w:noProof/>
        </w:rPr>
        <w:t xml:space="preserve"> </w:t>
      </w:r>
      <w:r w:rsidR="00F774F9">
        <w:rPr>
          <w:noProof/>
        </w:rPr>
        <w:t xml:space="preserve">           </w:t>
      </w:r>
    </w:p>
    <w:sectPr w:rsidR="00F774F9" w:rsidRPr="00F774F9" w:rsidSect="00F774F9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MARIAL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749A5"/>
    <w:multiLevelType w:val="hybridMultilevel"/>
    <w:tmpl w:val="261EB9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B84A63"/>
    <w:multiLevelType w:val="hybridMultilevel"/>
    <w:tmpl w:val="BF8E32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F164B0"/>
    <w:multiLevelType w:val="hybridMultilevel"/>
    <w:tmpl w:val="12F238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3BB8"/>
    <w:rsid w:val="00071AF3"/>
    <w:rsid w:val="000877C4"/>
    <w:rsid w:val="000A49D2"/>
    <w:rsid w:val="00155F09"/>
    <w:rsid w:val="00177968"/>
    <w:rsid w:val="001A68E6"/>
    <w:rsid w:val="00225E06"/>
    <w:rsid w:val="002449B5"/>
    <w:rsid w:val="00244B6D"/>
    <w:rsid w:val="00244BB9"/>
    <w:rsid w:val="002B287C"/>
    <w:rsid w:val="002C36A3"/>
    <w:rsid w:val="002C4FAE"/>
    <w:rsid w:val="002F37B6"/>
    <w:rsid w:val="00315048"/>
    <w:rsid w:val="00367506"/>
    <w:rsid w:val="003B6AF8"/>
    <w:rsid w:val="003E2B3A"/>
    <w:rsid w:val="0046416D"/>
    <w:rsid w:val="00480F9A"/>
    <w:rsid w:val="00493BB8"/>
    <w:rsid w:val="004967EB"/>
    <w:rsid w:val="004E5B98"/>
    <w:rsid w:val="0053722F"/>
    <w:rsid w:val="00585430"/>
    <w:rsid w:val="005B6217"/>
    <w:rsid w:val="005E7CC3"/>
    <w:rsid w:val="00615E5F"/>
    <w:rsid w:val="00651AE5"/>
    <w:rsid w:val="00672D64"/>
    <w:rsid w:val="00693D30"/>
    <w:rsid w:val="006D2E88"/>
    <w:rsid w:val="00707FF3"/>
    <w:rsid w:val="007F23F7"/>
    <w:rsid w:val="00832D49"/>
    <w:rsid w:val="00856180"/>
    <w:rsid w:val="008F7002"/>
    <w:rsid w:val="0095138C"/>
    <w:rsid w:val="009621E8"/>
    <w:rsid w:val="009956CB"/>
    <w:rsid w:val="009A09A9"/>
    <w:rsid w:val="009B6BD7"/>
    <w:rsid w:val="009E1812"/>
    <w:rsid w:val="00A371E0"/>
    <w:rsid w:val="00A97D80"/>
    <w:rsid w:val="00AA4C0D"/>
    <w:rsid w:val="00B566EA"/>
    <w:rsid w:val="00B64575"/>
    <w:rsid w:val="00B87D66"/>
    <w:rsid w:val="00B9233C"/>
    <w:rsid w:val="00BD2E67"/>
    <w:rsid w:val="00C20F00"/>
    <w:rsid w:val="00CA44E0"/>
    <w:rsid w:val="00D2286E"/>
    <w:rsid w:val="00D4220A"/>
    <w:rsid w:val="00D5049D"/>
    <w:rsid w:val="00D577C4"/>
    <w:rsid w:val="00DE080E"/>
    <w:rsid w:val="00E00360"/>
    <w:rsid w:val="00E029DD"/>
    <w:rsid w:val="00E8648F"/>
    <w:rsid w:val="00E97CD9"/>
    <w:rsid w:val="00EA4047"/>
    <w:rsid w:val="00EF150F"/>
    <w:rsid w:val="00F70C3A"/>
    <w:rsid w:val="00F774F9"/>
    <w:rsid w:val="00F91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B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493BB8"/>
  </w:style>
  <w:style w:type="paragraph" w:styleId="ListParagraph">
    <w:name w:val="List Paragraph"/>
    <w:basedOn w:val="Normal"/>
    <w:uiPriority w:val="34"/>
    <w:qFormat/>
    <w:rsid w:val="00493B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3BB8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493BB8"/>
  </w:style>
  <w:style w:type="paragraph" w:styleId="Header">
    <w:name w:val="header"/>
    <w:basedOn w:val="Normal"/>
    <w:link w:val="HeaderChar"/>
    <w:uiPriority w:val="99"/>
    <w:unhideWhenUsed/>
    <w:rsid w:val="00F774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4F9"/>
  </w:style>
  <w:style w:type="paragraph" w:styleId="BalloonText">
    <w:name w:val="Balloon Text"/>
    <w:basedOn w:val="Normal"/>
    <w:link w:val="BalloonTextChar"/>
    <w:uiPriority w:val="99"/>
    <w:semiHidden/>
    <w:unhideWhenUsed/>
    <w:rsid w:val="00F77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4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4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leantech.armenia@unido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bile.unido.org/owa/redir.aspx?C=_Zu3edVpokmYRn0jYLluZjcKd2FlNtEIbgx2jHwfIsBzhaWWpu5GLzTp19TRIURQGARhkn4axTs.&amp;URL=http%3a%2f%2farmenia.cleantechopen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6E487-DB4A-48DE-9DAF-6456AF109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3</cp:revision>
  <cp:lastPrinted>2014-04-29T09:32:00Z</cp:lastPrinted>
  <dcterms:created xsi:type="dcterms:W3CDTF">2014-04-29T09:51:00Z</dcterms:created>
  <dcterms:modified xsi:type="dcterms:W3CDTF">2014-04-29T10:07:00Z</dcterms:modified>
</cp:coreProperties>
</file>